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DC924" w14:textId="77777777" w:rsidR="009253DF" w:rsidRPr="00BE44EB" w:rsidRDefault="009253DF" w:rsidP="009253DF">
      <w:pPr>
        <w:spacing w:after="0" w:line="240" w:lineRule="auto"/>
        <w:rPr>
          <w:rFonts w:asciiTheme="minorHAnsi" w:hAnsiTheme="minorHAnsi" w:cstheme="minorHAnsi"/>
        </w:rPr>
      </w:pPr>
    </w:p>
    <w:tbl>
      <w:tblPr>
        <w:tblW w:w="9270" w:type="dxa"/>
        <w:tblCellMar>
          <w:left w:w="0" w:type="dxa"/>
          <w:right w:w="0" w:type="dxa"/>
        </w:tblCellMar>
        <w:tblLook w:val="01E0" w:firstRow="1" w:lastRow="1" w:firstColumn="1" w:lastColumn="1" w:noHBand="0" w:noVBand="0"/>
      </w:tblPr>
      <w:tblGrid>
        <w:gridCol w:w="9270"/>
      </w:tblGrid>
      <w:tr w:rsidR="009253DF" w:rsidRPr="00BE44EB" w14:paraId="01BB4642" w14:textId="77777777" w:rsidTr="00D6137D">
        <w:trPr>
          <w:trHeight w:hRule="exact" w:val="540"/>
        </w:trPr>
        <w:tc>
          <w:tcPr>
            <w:tcW w:w="9270" w:type="dxa"/>
            <w:tcBorders>
              <w:bottom w:val="nil"/>
            </w:tcBorders>
            <w:shd w:val="clear" w:color="auto" w:fill="auto"/>
          </w:tcPr>
          <w:p w14:paraId="5B2A52E7" w14:textId="77777777" w:rsidR="009253DF" w:rsidRPr="00BE44EB" w:rsidRDefault="009253DF" w:rsidP="00D6137D">
            <w:pPr>
              <w:spacing w:before="120" w:after="120" w:line="240" w:lineRule="auto"/>
              <w:jc w:val="center"/>
              <w:rPr>
                <w:rFonts w:asciiTheme="minorHAnsi" w:hAnsiTheme="minorHAnsi" w:cstheme="minorHAnsi"/>
                <w:sz w:val="30"/>
                <w:szCs w:val="30"/>
              </w:rPr>
            </w:pPr>
            <w:r w:rsidRPr="00BE44EB">
              <w:rPr>
                <w:rFonts w:asciiTheme="minorHAnsi" w:hAnsiTheme="minorHAnsi" w:cstheme="minorHAnsi"/>
                <w:sz w:val="30"/>
                <w:szCs w:val="30"/>
              </w:rPr>
              <w:t>MEMORANDUM</w:t>
            </w:r>
          </w:p>
        </w:tc>
      </w:tr>
    </w:tbl>
    <w:p w14:paraId="0882F964" w14:textId="77777777" w:rsidR="009253DF" w:rsidRPr="00BE44EB" w:rsidRDefault="009253DF" w:rsidP="009253DF">
      <w:pPr>
        <w:spacing w:after="0" w:line="240" w:lineRule="auto"/>
        <w:rPr>
          <w:rFonts w:asciiTheme="minorHAnsi" w:hAnsiTheme="minorHAnsi" w:cstheme="minorHAnsi"/>
        </w:rPr>
      </w:pPr>
    </w:p>
    <w:tbl>
      <w:tblPr>
        <w:tblW w:w="9299" w:type="dxa"/>
        <w:tblLayout w:type="fixed"/>
        <w:tblCellMar>
          <w:left w:w="29" w:type="dxa"/>
          <w:right w:w="29" w:type="dxa"/>
        </w:tblCellMar>
        <w:tblLook w:val="01E0" w:firstRow="1" w:lastRow="1" w:firstColumn="1" w:lastColumn="1" w:noHBand="0" w:noVBand="0"/>
      </w:tblPr>
      <w:tblGrid>
        <w:gridCol w:w="1195"/>
        <w:gridCol w:w="4054"/>
        <w:gridCol w:w="1440"/>
        <w:gridCol w:w="2610"/>
      </w:tblGrid>
      <w:tr w:rsidR="009253DF" w:rsidRPr="00BE44EB" w14:paraId="4915FEDB" w14:textId="77777777" w:rsidTr="4D29FC36">
        <w:trPr>
          <w:trHeight w:val="360"/>
        </w:trPr>
        <w:tc>
          <w:tcPr>
            <w:tcW w:w="1195" w:type="dxa"/>
            <w:tcBorders>
              <w:top w:val="double" w:sz="4" w:space="0" w:color="auto"/>
            </w:tcBorders>
            <w:shd w:val="clear" w:color="auto" w:fill="auto"/>
            <w:vAlign w:val="center"/>
          </w:tcPr>
          <w:p w14:paraId="23A639A3" w14:textId="77777777" w:rsidR="009253DF" w:rsidRPr="00BE44EB" w:rsidRDefault="009253DF" w:rsidP="00E95E3D">
            <w:pPr>
              <w:spacing w:after="0" w:line="240" w:lineRule="auto"/>
              <w:rPr>
                <w:rFonts w:asciiTheme="minorHAnsi" w:hAnsiTheme="minorHAnsi" w:cstheme="minorHAnsi"/>
              </w:rPr>
            </w:pPr>
            <w:r w:rsidRPr="00BE44EB">
              <w:rPr>
                <w:rFonts w:asciiTheme="minorHAnsi" w:hAnsiTheme="minorHAnsi" w:cstheme="minorHAnsi"/>
              </w:rPr>
              <w:t>Date:</w:t>
            </w:r>
          </w:p>
        </w:tc>
        <w:tc>
          <w:tcPr>
            <w:tcW w:w="4054" w:type="dxa"/>
            <w:tcBorders>
              <w:top w:val="double" w:sz="4" w:space="0" w:color="auto"/>
            </w:tcBorders>
            <w:shd w:val="clear" w:color="auto" w:fill="auto"/>
            <w:vAlign w:val="center"/>
          </w:tcPr>
          <w:p w14:paraId="3AFDF78D" w14:textId="2C891D98" w:rsidR="009253DF" w:rsidRPr="00BE44EB" w:rsidRDefault="00645521" w:rsidP="00E95E3D">
            <w:pPr>
              <w:spacing w:after="0" w:line="240" w:lineRule="auto"/>
              <w:rPr>
                <w:rFonts w:asciiTheme="minorHAnsi" w:hAnsiTheme="minorHAnsi" w:cstheme="minorHAnsi"/>
              </w:rPr>
            </w:pPr>
            <w:r w:rsidRPr="00BE44EB">
              <w:rPr>
                <w:rFonts w:asciiTheme="minorHAnsi" w:hAnsiTheme="minorHAnsi" w:cstheme="minorHAnsi"/>
              </w:rPr>
              <w:t xml:space="preserve">June </w:t>
            </w:r>
            <w:r w:rsidR="002F2AF1">
              <w:rPr>
                <w:rFonts w:asciiTheme="minorHAnsi" w:hAnsiTheme="minorHAnsi" w:cstheme="minorHAnsi"/>
              </w:rPr>
              <w:t>8</w:t>
            </w:r>
            <w:r w:rsidRPr="00BE44EB">
              <w:rPr>
                <w:rFonts w:asciiTheme="minorHAnsi" w:hAnsiTheme="minorHAnsi" w:cstheme="minorHAnsi"/>
              </w:rPr>
              <w:t>, 2020</w:t>
            </w:r>
          </w:p>
        </w:tc>
        <w:tc>
          <w:tcPr>
            <w:tcW w:w="1440" w:type="dxa"/>
            <w:tcBorders>
              <w:top w:val="double" w:sz="4" w:space="0" w:color="auto"/>
            </w:tcBorders>
            <w:shd w:val="clear" w:color="auto" w:fill="auto"/>
            <w:vAlign w:val="center"/>
          </w:tcPr>
          <w:p w14:paraId="3C0EA28B" w14:textId="77777777" w:rsidR="009253DF" w:rsidRPr="00BE44EB" w:rsidRDefault="009253DF" w:rsidP="00E95E3D">
            <w:pPr>
              <w:spacing w:after="0" w:line="240" w:lineRule="auto"/>
              <w:rPr>
                <w:rFonts w:asciiTheme="minorHAnsi" w:hAnsiTheme="minorHAnsi" w:cstheme="minorHAnsi"/>
              </w:rPr>
            </w:pPr>
          </w:p>
        </w:tc>
        <w:tc>
          <w:tcPr>
            <w:tcW w:w="2610" w:type="dxa"/>
            <w:tcBorders>
              <w:top w:val="double" w:sz="4" w:space="0" w:color="auto"/>
            </w:tcBorders>
            <w:shd w:val="clear" w:color="auto" w:fill="auto"/>
            <w:vAlign w:val="center"/>
          </w:tcPr>
          <w:p w14:paraId="187E8737" w14:textId="77777777" w:rsidR="009253DF" w:rsidRPr="00BE44EB" w:rsidRDefault="009253DF" w:rsidP="00E95E3D">
            <w:pPr>
              <w:spacing w:after="0" w:line="240" w:lineRule="auto"/>
              <w:rPr>
                <w:rFonts w:asciiTheme="minorHAnsi" w:hAnsiTheme="minorHAnsi" w:cstheme="minorHAnsi"/>
              </w:rPr>
            </w:pPr>
          </w:p>
        </w:tc>
      </w:tr>
      <w:tr w:rsidR="009253DF" w:rsidRPr="00BE44EB" w14:paraId="6ACF9872" w14:textId="77777777" w:rsidTr="4D29FC36">
        <w:trPr>
          <w:trHeight w:val="360"/>
        </w:trPr>
        <w:tc>
          <w:tcPr>
            <w:tcW w:w="1195" w:type="dxa"/>
            <w:shd w:val="clear" w:color="auto" w:fill="auto"/>
            <w:vAlign w:val="center"/>
          </w:tcPr>
          <w:p w14:paraId="6BDEE209" w14:textId="77777777" w:rsidR="009253DF" w:rsidRPr="00BE44EB" w:rsidRDefault="009253DF" w:rsidP="00E95E3D">
            <w:pPr>
              <w:spacing w:after="0" w:line="240" w:lineRule="auto"/>
              <w:rPr>
                <w:rFonts w:asciiTheme="minorHAnsi" w:hAnsiTheme="minorHAnsi" w:cstheme="minorHAnsi"/>
              </w:rPr>
            </w:pPr>
            <w:r w:rsidRPr="00BE44EB">
              <w:rPr>
                <w:rFonts w:asciiTheme="minorHAnsi" w:hAnsiTheme="minorHAnsi" w:cstheme="minorHAnsi"/>
              </w:rPr>
              <w:t>To:</w:t>
            </w:r>
          </w:p>
        </w:tc>
        <w:tc>
          <w:tcPr>
            <w:tcW w:w="8104" w:type="dxa"/>
            <w:gridSpan w:val="3"/>
            <w:shd w:val="clear" w:color="auto" w:fill="auto"/>
            <w:vAlign w:val="center"/>
          </w:tcPr>
          <w:p w14:paraId="6092623D" w14:textId="77A40CC1" w:rsidR="009253DF" w:rsidRPr="00BE44EB" w:rsidRDefault="00645521" w:rsidP="00F60DBA">
            <w:pPr>
              <w:spacing w:after="0" w:line="240" w:lineRule="auto"/>
              <w:rPr>
                <w:rFonts w:asciiTheme="minorHAnsi" w:hAnsiTheme="minorHAnsi" w:cstheme="minorHAnsi"/>
              </w:rPr>
            </w:pPr>
            <w:r w:rsidRPr="00BE44EB">
              <w:rPr>
                <w:rFonts w:asciiTheme="minorHAnsi" w:hAnsiTheme="minorHAnsi" w:cstheme="minorHAnsi"/>
              </w:rPr>
              <w:t>All Staff</w:t>
            </w:r>
          </w:p>
        </w:tc>
      </w:tr>
      <w:tr w:rsidR="009253DF" w:rsidRPr="00BE44EB" w14:paraId="76C514D0" w14:textId="77777777" w:rsidTr="4D29FC36">
        <w:trPr>
          <w:trHeight w:val="360"/>
        </w:trPr>
        <w:tc>
          <w:tcPr>
            <w:tcW w:w="1195" w:type="dxa"/>
            <w:shd w:val="clear" w:color="auto" w:fill="auto"/>
            <w:vAlign w:val="center"/>
          </w:tcPr>
          <w:p w14:paraId="391848E6" w14:textId="77777777" w:rsidR="009253DF" w:rsidRPr="00BE44EB" w:rsidRDefault="009253DF" w:rsidP="00E95E3D">
            <w:pPr>
              <w:spacing w:after="0" w:line="240" w:lineRule="auto"/>
              <w:rPr>
                <w:rFonts w:asciiTheme="minorHAnsi" w:hAnsiTheme="minorHAnsi" w:cstheme="minorHAnsi"/>
              </w:rPr>
            </w:pPr>
            <w:r w:rsidRPr="00BE44EB">
              <w:rPr>
                <w:rFonts w:asciiTheme="minorHAnsi" w:hAnsiTheme="minorHAnsi" w:cstheme="minorHAnsi"/>
              </w:rPr>
              <w:t>From:</w:t>
            </w:r>
          </w:p>
        </w:tc>
        <w:tc>
          <w:tcPr>
            <w:tcW w:w="8104" w:type="dxa"/>
            <w:gridSpan w:val="3"/>
            <w:shd w:val="clear" w:color="auto" w:fill="auto"/>
            <w:vAlign w:val="center"/>
          </w:tcPr>
          <w:p w14:paraId="73B16037" w14:textId="11B55DC5" w:rsidR="009253DF" w:rsidRPr="00BE44EB" w:rsidRDefault="004943A5" w:rsidP="00E95E3D">
            <w:pPr>
              <w:spacing w:after="0" w:line="240" w:lineRule="auto"/>
              <w:rPr>
                <w:rFonts w:asciiTheme="minorHAnsi" w:hAnsiTheme="minorHAnsi" w:cstheme="minorHAnsi"/>
              </w:rPr>
            </w:pPr>
            <w:r>
              <w:rPr>
                <w:rFonts w:asciiTheme="minorHAnsi" w:hAnsiTheme="minorHAnsi" w:cstheme="minorHAnsi"/>
              </w:rPr>
              <w:t>Kevin Senn, Greg Fasiano, Jason Drew, Charlene Palmer, Starlene Regalado, Lorrie Cook</w:t>
            </w:r>
          </w:p>
        </w:tc>
      </w:tr>
      <w:tr w:rsidR="009253DF" w:rsidRPr="00BE44EB" w14:paraId="7CA514D3" w14:textId="77777777" w:rsidTr="4D29FC36">
        <w:trPr>
          <w:trHeight w:val="360"/>
        </w:trPr>
        <w:tc>
          <w:tcPr>
            <w:tcW w:w="1195" w:type="dxa"/>
            <w:tcBorders>
              <w:bottom w:val="double" w:sz="4" w:space="0" w:color="auto"/>
            </w:tcBorders>
            <w:shd w:val="clear" w:color="auto" w:fill="auto"/>
            <w:vAlign w:val="center"/>
          </w:tcPr>
          <w:p w14:paraId="01BC7311" w14:textId="77777777" w:rsidR="009253DF" w:rsidRPr="00BE44EB" w:rsidRDefault="009253DF" w:rsidP="00E95E3D">
            <w:pPr>
              <w:spacing w:after="0" w:line="240" w:lineRule="auto"/>
              <w:rPr>
                <w:rFonts w:asciiTheme="minorHAnsi" w:hAnsiTheme="minorHAnsi" w:cstheme="minorHAnsi"/>
              </w:rPr>
            </w:pPr>
            <w:r w:rsidRPr="00BE44EB">
              <w:rPr>
                <w:rFonts w:asciiTheme="minorHAnsi" w:hAnsiTheme="minorHAnsi" w:cstheme="minorHAnsi"/>
              </w:rPr>
              <w:t>Subject:</w:t>
            </w:r>
          </w:p>
        </w:tc>
        <w:tc>
          <w:tcPr>
            <w:tcW w:w="8104" w:type="dxa"/>
            <w:gridSpan w:val="3"/>
            <w:tcBorders>
              <w:bottom w:val="double" w:sz="4" w:space="0" w:color="auto"/>
            </w:tcBorders>
            <w:shd w:val="clear" w:color="auto" w:fill="auto"/>
            <w:vAlign w:val="center"/>
          </w:tcPr>
          <w:p w14:paraId="3596FE43" w14:textId="3CF60600" w:rsidR="009253DF" w:rsidRPr="00BE44EB" w:rsidRDefault="00645521" w:rsidP="00E95E3D">
            <w:pPr>
              <w:spacing w:after="0" w:line="240" w:lineRule="auto"/>
              <w:rPr>
                <w:rFonts w:asciiTheme="minorHAnsi" w:hAnsiTheme="minorHAnsi" w:cstheme="minorHAnsi"/>
              </w:rPr>
            </w:pPr>
            <w:r w:rsidRPr="00BE44EB">
              <w:rPr>
                <w:rFonts w:asciiTheme="minorHAnsi" w:hAnsiTheme="minorHAnsi" w:cstheme="minorHAnsi"/>
              </w:rPr>
              <w:t xml:space="preserve">Office </w:t>
            </w:r>
            <w:r w:rsidR="00305D9A" w:rsidRPr="00BE44EB">
              <w:rPr>
                <w:rFonts w:asciiTheme="minorHAnsi" w:hAnsiTheme="minorHAnsi" w:cstheme="minorHAnsi"/>
              </w:rPr>
              <w:t>Re-o</w:t>
            </w:r>
            <w:r w:rsidRPr="00BE44EB">
              <w:rPr>
                <w:rFonts w:asciiTheme="minorHAnsi" w:hAnsiTheme="minorHAnsi" w:cstheme="minorHAnsi"/>
              </w:rPr>
              <w:t>pening Guidelines</w:t>
            </w:r>
          </w:p>
        </w:tc>
      </w:tr>
    </w:tbl>
    <w:p w14:paraId="39ECAC73" w14:textId="49741918" w:rsidR="4D29FC36" w:rsidRDefault="4D29FC36" w:rsidP="4D29FC36">
      <w:pPr>
        <w:spacing w:after="0" w:line="240" w:lineRule="auto"/>
        <w:rPr>
          <w:rFonts w:asciiTheme="minorHAnsi" w:hAnsiTheme="minorHAnsi"/>
        </w:rPr>
      </w:pPr>
    </w:p>
    <w:p w14:paraId="0CAF7C26" w14:textId="612C8B57" w:rsidR="537B9754" w:rsidRDefault="537B9754" w:rsidP="004943A5">
      <w:pPr>
        <w:spacing w:after="0" w:line="240" w:lineRule="auto"/>
        <w:rPr>
          <w:rFonts w:ascii="Calibri" w:eastAsia="Calibri" w:hAnsi="Calibri" w:cs="Calibri"/>
        </w:rPr>
      </w:pPr>
      <w:r w:rsidRPr="4D29FC36">
        <w:rPr>
          <w:rFonts w:ascii="Calibri" w:eastAsia="Calibri" w:hAnsi="Calibri" w:cs="Calibri"/>
        </w:rPr>
        <w:t>As shared in previous communications, our committee has diligently reviewed the numerous local, state, and federal health directives. Based on this, and with additional input from many of you as well as the Management Team, we have prepared the following guidelines for re-opening NCE’s offices. Details will adjust as information evolves, and these guidelines refer to external documents that will be maintained on a regular basis.</w:t>
      </w:r>
    </w:p>
    <w:p w14:paraId="04EA8058" w14:textId="77777777" w:rsidR="004943A5" w:rsidRDefault="004943A5" w:rsidP="004943A5">
      <w:pPr>
        <w:spacing w:after="0" w:line="240" w:lineRule="auto"/>
      </w:pPr>
    </w:p>
    <w:p w14:paraId="6738615E" w14:textId="334A6D7C" w:rsidR="537B9754" w:rsidRDefault="55DDDD93" w:rsidP="004943A5">
      <w:pPr>
        <w:spacing w:after="0" w:line="240" w:lineRule="auto"/>
        <w:rPr>
          <w:rFonts w:ascii="Calibri" w:eastAsia="Calibri" w:hAnsi="Calibri" w:cs="Calibri"/>
        </w:rPr>
      </w:pPr>
      <w:r w:rsidRPr="69BD0173">
        <w:rPr>
          <w:rFonts w:ascii="Calibri" w:eastAsia="Calibri" w:hAnsi="Calibri" w:cs="Calibri"/>
        </w:rPr>
        <w:t xml:space="preserve">Please review the following information. Your health is our primary concern, and we appreciate your working together to keep everyone safe. </w:t>
      </w:r>
    </w:p>
    <w:p w14:paraId="49570CC2" w14:textId="77777777" w:rsidR="004943A5" w:rsidRDefault="004943A5" w:rsidP="004943A5">
      <w:pPr>
        <w:spacing w:after="0" w:line="240" w:lineRule="auto"/>
      </w:pPr>
    </w:p>
    <w:p w14:paraId="2CB26584" w14:textId="2635DC30" w:rsidR="00C76715" w:rsidRPr="00BE44EB" w:rsidRDefault="00C76715" w:rsidP="00B65BFA">
      <w:pPr>
        <w:pStyle w:val="paragraph"/>
        <w:spacing w:before="0" w:beforeAutospacing="0" w:after="0" w:afterAutospacing="0"/>
        <w:textAlignment w:val="baseline"/>
        <w:rPr>
          <w:rFonts w:asciiTheme="minorHAnsi" w:hAnsiTheme="minorHAnsi" w:cstheme="minorHAnsi"/>
          <w:sz w:val="28"/>
          <w:szCs w:val="28"/>
        </w:rPr>
      </w:pPr>
      <w:r w:rsidRPr="00BE44EB">
        <w:rPr>
          <w:rStyle w:val="normaltextrun"/>
          <w:rFonts w:asciiTheme="minorHAnsi" w:hAnsiTheme="minorHAnsi" w:cstheme="minorHAnsi"/>
          <w:b/>
          <w:bCs/>
          <w:sz w:val="28"/>
          <w:szCs w:val="28"/>
        </w:rPr>
        <w:t xml:space="preserve">Office </w:t>
      </w:r>
      <w:r w:rsidR="00B751B2">
        <w:rPr>
          <w:rStyle w:val="normaltextrun"/>
          <w:rFonts w:asciiTheme="minorHAnsi" w:hAnsiTheme="minorHAnsi" w:cstheme="minorHAnsi"/>
          <w:b/>
          <w:bCs/>
          <w:sz w:val="28"/>
          <w:szCs w:val="28"/>
        </w:rPr>
        <w:t>Re-o</w:t>
      </w:r>
      <w:r w:rsidRPr="00BE44EB">
        <w:rPr>
          <w:rStyle w:val="normaltextrun"/>
          <w:rFonts w:asciiTheme="minorHAnsi" w:hAnsiTheme="minorHAnsi" w:cstheme="minorHAnsi"/>
          <w:b/>
          <w:bCs/>
          <w:sz w:val="28"/>
          <w:szCs w:val="28"/>
        </w:rPr>
        <w:t>pening</w:t>
      </w:r>
    </w:p>
    <w:p w14:paraId="738B7E90" w14:textId="760886A6" w:rsidR="00C76715" w:rsidRPr="00B001FA" w:rsidRDefault="0085344F" w:rsidP="004943A5">
      <w:pPr>
        <w:pStyle w:val="paragraph"/>
        <w:numPr>
          <w:ilvl w:val="0"/>
          <w:numId w:val="7"/>
        </w:numPr>
        <w:spacing w:before="0" w:beforeAutospacing="0" w:after="0" w:afterAutospacing="0"/>
        <w:ind w:left="720"/>
        <w:textAlignment w:val="baseline"/>
        <w:rPr>
          <w:rStyle w:val="eop"/>
          <w:rFonts w:asciiTheme="minorHAnsi" w:hAnsiTheme="minorHAnsi" w:cstheme="minorHAnsi"/>
          <w:sz w:val="22"/>
          <w:szCs w:val="22"/>
        </w:rPr>
      </w:pPr>
      <w:r w:rsidRPr="00B001FA">
        <w:rPr>
          <w:rStyle w:val="normaltextrun"/>
          <w:rFonts w:asciiTheme="minorHAnsi" w:hAnsiTheme="minorHAnsi" w:cstheme="minorHAnsi"/>
          <w:sz w:val="22"/>
          <w:szCs w:val="22"/>
        </w:rPr>
        <w:t>A list of the</w:t>
      </w:r>
      <w:r w:rsidR="00531A06" w:rsidRPr="00B001FA">
        <w:rPr>
          <w:rStyle w:val="normaltextrun"/>
          <w:rFonts w:asciiTheme="minorHAnsi" w:hAnsiTheme="minorHAnsi" w:cstheme="minorHAnsi"/>
          <w:sz w:val="22"/>
          <w:szCs w:val="22"/>
        </w:rPr>
        <w:t xml:space="preserve"> </w:t>
      </w:r>
      <w:r w:rsidRPr="00B001FA">
        <w:rPr>
          <w:rStyle w:val="normaltextrun"/>
          <w:rFonts w:asciiTheme="minorHAnsi" w:hAnsiTheme="minorHAnsi" w:cstheme="minorHAnsi"/>
          <w:sz w:val="22"/>
          <w:szCs w:val="22"/>
        </w:rPr>
        <w:t xml:space="preserve">responsible </w:t>
      </w:r>
      <w:r w:rsidR="00531A06" w:rsidRPr="00B001FA">
        <w:rPr>
          <w:rStyle w:val="normaltextrun"/>
          <w:rFonts w:asciiTheme="minorHAnsi" w:hAnsiTheme="minorHAnsi" w:cstheme="minorHAnsi"/>
          <w:sz w:val="22"/>
          <w:szCs w:val="22"/>
        </w:rPr>
        <w:t>individual</w:t>
      </w:r>
      <w:r w:rsidR="00C76715" w:rsidRPr="00B001FA">
        <w:rPr>
          <w:rStyle w:val="normaltextrun"/>
          <w:rFonts w:asciiTheme="minorHAnsi" w:hAnsiTheme="minorHAnsi" w:cstheme="minorHAnsi"/>
          <w:sz w:val="22"/>
          <w:szCs w:val="22"/>
        </w:rPr>
        <w:t xml:space="preserve"> for implementing </w:t>
      </w:r>
      <w:r w:rsidRPr="00B001FA">
        <w:rPr>
          <w:rStyle w:val="normaltextrun"/>
          <w:rFonts w:asciiTheme="minorHAnsi" w:hAnsiTheme="minorHAnsi" w:cstheme="minorHAnsi"/>
          <w:sz w:val="22"/>
          <w:szCs w:val="22"/>
        </w:rPr>
        <w:t xml:space="preserve">the </w:t>
      </w:r>
      <w:r w:rsidR="00C76715" w:rsidRPr="00B001FA">
        <w:rPr>
          <w:rStyle w:val="normaltextrun"/>
          <w:rFonts w:asciiTheme="minorHAnsi" w:hAnsiTheme="minorHAnsi" w:cstheme="minorHAnsi"/>
          <w:sz w:val="22"/>
          <w:szCs w:val="22"/>
        </w:rPr>
        <w:t>plan at each office</w:t>
      </w:r>
      <w:r w:rsidR="00531A06" w:rsidRPr="00B001FA">
        <w:rPr>
          <w:rStyle w:val="normaltextrun"/>
          <w:rFonts w:asciiTheme="minorHAnsi" w:hAnsiTheme="minorHAnsi" w:cstheme="minorHAnsi"/>
          <w:sz w:val="22"/>
          <w:szCs w:val="22"/>
        </w:rPr>
        <w:t xml:space="preserve"> </w:t>
      </w:r>
      <w:r w:rsidRPr="00B001FA">
        <w:rPr>
          <w:rStyle w:val="normaltextrun"/>
          <w:rFonts w:asciiTheme="minorHAnsi" w:hAnsiTheme="minorHAnsi" w:cstheme="minorHAnsi"/>
          <w:sz w:val="22"/>
          <w:szCs w:val="22"/>
        </w:rPr>
        <w:t>is available in</w:t>
      </w:r>
      <w:r w:rsidR="00531A06" w:rsidRPr="00B001FA">
        <w:rPr>
          <w:rStyle w:val="normaltextrun"/>
          <w:rFonts w:asciiTheme="minorHAnsi" w:hAnsiTheme="minorHAnsi" w:cstheme="minorHAnsi"/>
          <w:sz w:val="22"/>
          <w:szCs w:val="22"/>
        </w:rPr>
        <w:t xml:space="preserve"> Attachment 1</w:t>
      </w:r>
      <w:r w:rsidR="00950F33" w:rsidRPr="00B001FA">
        <w:rPr>
          <w:rStyle w:val="eop"/>
          <w:rFonts w:asciiTheme="minorHAnsi" w:hAnsiTheme="minorHAnsi" w:cstheme="minorHAnsi"/>
          <w:sz w:val="22"/>
          <w:szCs w:val="22"/>
        </w:rPr>
        <w:t>.</w:t>
      </w:r>
      <w:r w:rsidR="00C719D7" w:rsidRPr="00B001FA">
        <w:rPr>
          <w:rStyle w:val="eop"/>
          <w:rFonts w:asciiTheme="minorHAnsi" w:hAnsiTheme="minorHAnsi" w:cstheme="minorHAnsi"/>
          <w:sz w:val="22"/>
          <w:szCs w:val="22"/>
        </w:rPr>
        <w:t xml:space="preserve"> </w:t>
      </w:r>
      <w:r w:rsidR="005E7A90" w:rsidRPr="00B001FA">
        <w:rPr>
          <w:rStyle w:val="eop"/>
          <w:rFonts w:asciiTheme="minorHAnsi" w:hAnsiTheme="minorHAnsi" w:cstheme="minorHAnsi"/>
          <w:sz w:val="22"/>
          <w:szCs w:val="22"/>
        </w:rPr>
        <w:t>Contact your</w:t>
      </w:r>
      <w:r w:rsidR="00D3405B" w:rsidRPr="00B001FA">
        <w:rPr>
          <w:rStyle w:val="eop"/>
          <w:rFonts w:asciiTheme="minorHAnsi" w:hAnsiTheme="minorHAnsi" w:cstheme="minorHAnsi"/>
          <w:sz w:val="22"/>
          <w:szCs w:val="22"/>
        </w:rPr>
        <w:t xml:space="preserve"> Regional Manager </w:t>
      </w:r>
      <w:r w:rsidR="005E7A90" w:rsidRPr="00B001FA">
        <w:rPr>
          <w:rStyle w:val="eop"/>
          <w:rFonts w:asciiTheme="minorHAnsi" w:hAnsiTheme="minorHAnsi" w:cstheme="minorHAnsi"/>
          <w:sz w:val="22"/>
          <w:szCs w:val="22"/>
        </w:rPr>
        <w:t xml:space="preserve">for questions </w:t>
      </w:r>
      <w:r w:rsidR="00D3405B" w:rsidRPr="00B001FA">
        <w:rPr>
          <w:rStyle w:val="eop"/>
          <w:rFonts w:asciiTheme="minorHAnsi" w:hAnsiTheme="minorHAnsi" w:cstheme="minorHAnsi"/>
          <w:sz w:val="22"/>
          <w:szCs w:val="22"/>
        </w:rPr>
        <w:t>on any aspect of the plan</w:t>
      </w:r>
      <w:r w:rsidR="005E7A90" w:rsidRPr="00B001FA">
        <w:rPr>
          <w:rStyle w:val="eop"/>
          <w:rFonts w:asciiTheme="minorHAnsi" w:hAnsiTheme="minorHAnsi" w:cstheme="minorHAnsi"/>
          <w:sz w:val="22"/>
          <w:szCs w:val="22"/>
        </w:rPr>
        <w:t>.</w:t>
      </w:r>
    </w:p>
    <w:p w14:paraId="0B9F197A" w14:textId="77777777" w:rsidR="00C76715" w:rsidRPr="00B001FA" w:rsidRDefault="00C76715" w:rsidP="004943A5">
      <w:pPr>
        <w:pStyle w:val="paragraph"/>
        <w:spacing w:before="0" w:beforeAutospacing="0" w:after="0" w:afterAutospacing="0"/>
        <w:ind w:left="720"/>
        <w:textAlignment w:val="baseline"/>
        <w:rPr>
          <w:rFonts w:asciiTheme="minorHAnsi" w:hAnsiTheme="minorHAnsi" w:cstheme="minorHAnsi"/>
          <w:sz w:val="22"/>
          <w:szCs w:val="22"/>
        </w:rPr>
      </w:pPr>
    </w:p>
    <w:p w14:paraId="223E366B" w14:textId="4D822725" w:rsidR="00C76715" w:rsidRPr="00B001FA" w:rsidRDefault="000529C4" w:rsidP="004943A5">
      <w:pPr>
        <w:pStyle w:val="paragraph"/>
        <w:numPr>
          <w:ilvl w:val="0"/>
          <w:numId w:val="7"/>
        </w:numPr>
        <w:spacing w:before="0" w:beforeAutospacing="0" w:after="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We have compiled c</w:t>
      </w:r>
      <w:r w:rsidR="00C76715" w:rsidRPr="00B001FA">
        <w:rPr>
          <w:rStyle w:val="normaltextrun"/>
          <w:rFonts w:asciiTheme="minorHAnsi" w:hAnsiTheme="minorHAnsi" w:cstheme="minorHAnsi"/>
          <w:sz w:val="22"/>
          <w:szCs w:val="22"/>
        </w:rPr>
        <w:t>ontact information for local health departments</w:t>
      </w:r>
      <w:r w:rsidR="005E7A90" w:rsidRPr="00B001FA">
        <w:rPr>
          <w:rStyle w:val="normaltextrun"/>
          <w:rFonts w:asciiTheme="minorHAnsi" w:hAnsiTheme="minorHAnsi" w:cstheme="minorHAnsi"/>
          <w:sz w:val="22"/>
          <w:szCs w:val="22"/>
        </w:rPr>
        <w:t xml:space="preserve"> (</w:t>
      </w:r>
      <w:r w:rsidR="00C76715" w:rsidRPr="00B001FA">
        <w:rPr>
          <w:rStyle w:val="normaltextrun"/>
          <w:rFonts w:asciiTheme="minorHAnsi" w:hAnsiTheme="minorHAnsi" w:cstheme="minorHAnsi"/>
          <w:sz w:val="22"/>
          <w:szCs w:val="22"/>
        </w:rPr>
        <w:t>or COVID 19 hotline</w:t>
      </w:r>
      <w:r w:rsidR="56DE027C" w:rsidRPr="00B001FA">
        <w:rPr>
          <w:rStyle w:val="normaltextrun"/>
          <w:rFonts w:asciiTheme="minorHAnsi" w:hAnsiTheme="minorHAnsi" w:cstheme="minorHAnsi"/>
          <w:sz w:val="22"/>
          <w:szCs w:val="22"/>
        </w:rPr>
        <w:t>s</w:t>
      </w:r>
      <w:r w:rsidR="005E7A90" w:rsidRPr="00B001FA">
        <w:rPr>
          <w:rStyle w:val="normaltextrun"/>
          <w:rFonts w:asciiTheme="minorHAnsi" w:hAnsiTheme="minorHAnsi" w:cstheme="minorHAnsi"/>
          <w:sz w:val="22"/>
          <w:szCs w:val="22"/>
        </w:rPr>
        <w:t>)</w:t>
      </w:r>
      <w:r w:rsidR="00531A06" w:rsidRPr="00B001FA">
        <w:rPr>
          <w:rStyle w:val="normaltextrun"/>
          <w:rFonts w:asciiTheme="minorHAnsi" w:hAnsiTheme="minorHAnsi" w:cstheme="minorHAnsi"/>
          <w:sz w:val="22"/>
          <w:szCs w:val="22"/>
        </w:rPr>
        <w:t xml:space="preserve"> </w:t>
      </w:r>
      <w:r w:rsidR="005E7A90" w:rsidRPr="00B001FA">
        <w:rPr>
          <w:rStyle w:val="normaltextrun"/>
          <w:rFonts w:asciiTheme="minorHAnsi" w:hAnsiTheme="minorHAnsi" w:cstheme="minorHAnsi"/>
          <w:sz w:val="22"/>
          <w:szCs w:val="22"/>
        </w:rPr>
        <w:t>i</w:t>
      </w:r>
      <w:r w:rsidR="00531A06" w:rsidRPr="00B001FA">
        <w:rPr>
          <w:rStyle w:val="normaltextrun"/>
          <w:rFonts w:asciiTheme="minorHAnsi" w:hAnsiTheme="minorHAnsi" w:cstheme="minorHAnsi"/>
          <w:sz w:val="22"/>
          <w:szCs w:val="22"/>
        </w:rPr>
        <w:t xml:space="preserve">n Attachment 1, along with links to </w:t>
      </w:r>
      <w:r w:rsidR="005E7A90" w:rsidRPr="00B001FA">
        <w:rPr>
          <w:rStyle w:val="normaltextrun"/>
          <w:rFonts w:asciiTheme="minorHAnsi" w:hAnsiTheme="minorHAnsi" w:cstheme="minorHAnsi"/>
          <w:sz w:val="22"/>
          <w:szCs w:val="22"/>
        </w:rPr>
        <w:t xml:space="preserve">information from </w:t>
      </w:r>
      <w:r w:rsidR="00531A06" w:rsidRPr="00B001FA">
        <w:rPr>
          <w:rStyle w:val="normaltextrun"/>
          <w:rFonts w:asciiTheme="minorHAnsi" w:hAnsiTheme="minorHAnsi" w:cstheme="minorHAnsi"/>
          <w:sz w:val="22"/>
          <w:szCs w:val="22"/>
        </w:rPr>
        <w:t>county, state</w:t>
      </w:r>
      <w:r w:rsidR="005E7A90" w:rsidRPr="00B001FA">
        <w:rPr>
          <w:rStyle w:val="normaltextrun"/>
          <w:rFonts w:asciiTheme="minorHAnsi" w:hAnsiTheme="minorHAnsi" w:cstheme="minorHAnsi"/>
          <w:sz w:val="22"/>
          <w:szCs w:val="22"/>
        </w:rPr>
        <w:t>,</w:t>
      </w:r>
      <w:r w:rsidR="00531A06" w:rsidRPr="00B001FA">
        <w:rPr>
          <w:rStyle w:val="normaltextrun"/>
          <w:rFonts w:asciiTheme="minorHAnsi" w:hAnsiTheme="minorHAnsi" w:cstheme="minorHAnsi"/>
          <w:sz w:val="22"/>
          <w:szCs w:val="22"/>
        </w:rPr>
        <w:t xml:space="preserve"> and federal websites.</w:t>
      </w:r>
    </w:p>
    <w:p w14:paraId="2EC30802" w14:textId="77777777" w:rsidR="00A07FB8" w:rsidRPr="00B001FA" w:rsidRDefault="00A07FB8" w:rsidP="00C76715">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22EC9D29" w14:textId="6D8E7F1D" w:rsidR="00C76715" w:rsidRPr="00B001FA" w:rsidRDefault="005E7A90" w:rsidP="4D29FC36">
      <w:pPr>
        <w:pStyle w:val="paragraph"/>
        <w:numPr>
          <w:ilvl w:val="0"/>
          <w:numId w:val="7"/>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We have i</w:t>
      </w:r>
      <w:r w:rsidR="00C76715" w:rsidRPr="00B001FA">
        <w:rPr>
          <w:rStyle w:val="normaltextrun"/>
          <w:rFonts w:asciiTheme="minorHAnsi" w:hAnsiTheme="minorHAnsi" w:cstheme="minorHAnsi"/>
          <w:sz w:val="22"/>
          <w:szCs w:val="22"/>
        </w:rPr>
        <w:t>dentif</w:t>
      </w:r>
      <w:r w:rsidRPr="00B001FA">
        <w:rPr>
          <w:rStyle w:val="normaltextrun"/>
          <w:rFonts w:asciiTheme="minorHAnsi" w:hAnsiTheme="minorHAnsi" w:cstheme="minorHAnsi"/>
          <w:sz w:val="22"/>
          <w:szCs w:val="22"/>
        </w:rPr>
        <w:t>ied</w:t>
      </w:r>
      <w:r w:rsidR="00C76715" w:rsidRPr="00B001FA">
        <w:rPr>
          <w:rStyle w:val="normaltextrun"/>
          <w:rFonts w:asciiTheme="minorHAnsi" w:hAnsiTheme="minorHAnsi" w:cstheme="minorHAnsi"/>
          <w:sz w:val="22"/>
          <w:szCs w:val="22"/>
        </w:rPr>
        <w:t xml:space="preserve"> and create</w:t>
      </w:r>
      <w:r w:rsidRPr="00B001FA">
        <w:rPr>
          <w:rStyle w:val="normaltextrun"/>
          <w:rFonts w:asciiTheme="minorHAnsi" w:hAnsiTheme="minorHAnsi" w:cstheme="minorHAnsi"/>
          <w:sz w:val="22"/>
          <w:szCs w:val="22"/>
        </w:rPr>
        <w:t>d</w:t>
      </w:r>
      <w:r w:rsidR="00C76715" w:rsidRPr="00B001FA">
        <w:rPr>
          <w:rStyle w:val="normaltextrun"/>
          <w:rFonts w:asciiTheme="minorHAnsi" w:hAnsiTheme="minorHAnsi" w:cstheme="minorHAnsi"/>
          <w:sz w:val="22"/>
          <w:szCs w:val="22"/>
        </w:rPr>
        <w:t xml:space="preserve"> </w:t>
      </w:r>
      <w:r w:rsidRPr="00B001FA">
        <w:rPr>
          <w:rStyle w:val="normaltextrun"/>
          <w:rFonts w:asciiTheme="minorHAnsi" w:hAnsiTheme="minorHAnsi" w:cstheme="minorHAnsi"/>
          <w:sz w:val="22"/>
          <w:szCs w:val="22"/>
        </w:rPr>
        <w:t xml:space="preserve">the necessary </w:t>
      </w:r>
      <w:r w:rsidR="00C76715" w:rsidRPr="00B001FA">
        <w:rPr>
          <w:rStyle w:val="normaltextrun"/>
          <w:rFonts w:asciiTheme="minorHAnsi" w:hAnsiTheme="minorHAnsi" w:cstheme="minorHAnsi"/>
          <w:sz w:val="22"/>
          <w:szCs w:val="22"/>
        </w:rPr>
        <w:t xml:space="preserve">signage </w:t>
      </w:r>
      <w:r w:rsidRPr="00B001FA">
        <w:rPr>
          <w:rStyle w:val="normaltextrun"/>
          <w:rFonts w:asciiTheme="minorHAnsi" w:hAnsiTheme="minorHAnsi" w:cstheme="minorHAnsi"/>
          <w:sz w:val="22"/>
          <w:szCs w:val="22"/>
        </w:rPr>
        <w:t>postings for each office.</w:t>
      </w:r>
    </w:p>
    <w:p w14:paraId="6A55E377" w14:textId="5C2C5D47" w:rsidR="00C76715" w:rsidRPr="00B001FA" w:rsidRDefault="005E7A90" w:rsidP="4D29FC36">
      <w:pPr>
        <w:pStyle w:val="paragraph"/>
        <w:numPr>
          <w:ilvl w:val="0"/>
          <w:numId w:val="2"/>
        </w:numPr>
        <w:spacing w:before="0" w:beforeAutospacing="0" w:after="0" w:afterAutospacing="0"/>
        <w:ind w:left="108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 xml:space="preserve">References for preventing the spread of the virus in the workplace </w:t>
      </w:r>
      <w:r w:rsidR="00B751B2" w:rsidRPr="00B001FA">
        <w:rPr>
          <w:rStyle w:val="normaltextrun"/>
          <w:rFonts w:asciiTheme="minorHAnsi" w:hAnsiTheme="minorHAnsi" w:cstheme="minorHAnsi"/>
          <w:sz w:val="22"/>
          <w:szCs w:val="22"/>
        </w:rPr>
        <w:t xml:space="preserve">– </w:t>
      </w:r>
      <w:r w:rsidRPr="00B001FA">
        <w:rPr>
          <w:rStyle w:val="normaltextrun"/>
          <w:rFonts w:asciiTheme="minorHAnsi" w:hAnsiTheme="minorHAnsi" w:cstheme="minorHAnsi"/>
          <w:sz w:val="22"/>
          <w:szCs w:val="22"/>
        </w:rPr>
        <w:t>Attachment 1</w:t>
      </w:r>
    </w:p>
    <w:p w14:paraId="6524E64D" w14:textId="77777777" w:rsidR="00A07FB8" w:rsidRPr="00B001FA" w:rsidRDefault="00A07FB8" w:rsidP="4D29FC36">
      <w:pPr>
        <w:pStyle w:val="paragraph"/>
        <w:spacing w:before="0" w:beforeAutospacing="0" w:after="0" w:afterAutospacing="0"/>
        <w:ind w:left="1080"/>
        <w:textAlignment w:val="baseline"/>
        <w:rPr>
          <w:rFonts w:asciiTheme="minorHAnsi" w:hAnsiTheme="minorHAnsi" w:cstheme="minorHAnsi"/>
          <w:sz w:val="22"/>
          <w:szCs w:val="22"/>
        </w:rPr>
      </w:pPr>
    </w:p>
    <w:p w14:paraId="3E561233" w14:textId="77777777" w:rsidR="00A07FB8" w:rsidRPr="00B001FA" w:rsidRDefault="64EF2E23" w:rsidP="4D29FC36">
      <w:pPr>
        <w:pStyle w:val="paragraph"/>
        <w:numPr>
          <w:ilvl w:val="0"/>
          <w:numId w:val="7"/>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Re-opening communication/presentation</w:t>
      </w:r>
    </w:p>
    <w:p w14:paraId="2F6C73C9" w14:textId="03B40A30" w:rsidR="00A07FB8" w:rsidRPr="00D93E8B" w:rsidRDefault="368ECFD6" w:rsidP="00900510">
      <w:pPr>
        <w:pStyle w:val="paragraph"/>
        <w:numPr>
          <w:ilvl w:val="0"/>
          <w:numId w:val="35"/>
        </w:numPr>
        <w:spacing w:before="0" w:beforeAutospacing="0" w:after="0" w:afterAutospacing="0"/>
        <w:ind w:left="1080"/>
        <w:textAlignment w:val="baseline"/>
        <w:rPr>
          <w:rStyle w:val="Hyperlink"/>
          <w:rFonts w:asciiTheme="minorHAnsi" w:hAnsiTheme="minorHAnsi" w:cstheme="minorHAnsi"/>
          <w:color w:val="auto"/>
          <w:sz w:val="22"/>
          <w:szCs w:val="22"/>
          <w:u w:val="none"/>
        </w:rPr>
      </w:pPr>
      <w:r w:rsidRPr="00D93E8B">
        <w:rPr>
          <w:rStyle w:val="normaltextrun"/>
          <w:rFonts w:asciiTheme="minorHAnsi" w:hAnsiTheme="minorHAnsi" w:cstheme="minorHAnsi"/>
          <w:sz w:val="22"/>
          <w:szCs w:val="22"/>
        </w:rPr>
        <w:t>The r</w:t>
      </w:r>
      <w:r w:rsidR="681CD05C" w:rsidRPr="00D93E8B">
        <w:rPr>
          <w:rStyle w:val="normaltextrun"/>
          <w:rFonts w:asciiTheme="minorHAnsi" w:hAnsiTheme="minorHAnsi" w:cstheme="minorHAnsi"/>
          <w:sz w:val="22"/>
          <w:szCs w:val="22"/>
        </w:rPr>
        <w:t xml:space="preserve">ecorded presentation </w:t>
      </w:r>
      <w:r w:rsidR="33538666" w:rsidRPr="00D93E8B">
        <w:rPr>
          <w:rStyle w:val="normaltextrun"/>
          <w:rFonts w:asciiTheme="minorHAnsi" w:hAnsiTheme="minorHAnsi" w:cstheme="minorHAnsi"/>
          <w:sz w:val="22"/>
          <w:szCs w:val="22"/>
        </w:rPr>
        <w:t xml:space="preserve">must </w:t>
      </w:r>
      <w:r w:rsidR="681CD05C" w:rsidRPr="00D93E8B">
        <w:rPr>
          <w:rStyle w:val="normaltextrun"/>
          <w:rFonts w:asciiTheme="minorHAnsi" w:hAnsiTheme="minorHAnsi" w:cstheme="minorHAnsi"/>
          <w:sz w:val="22"/>
          <w:szCs w:val="22"/>
        </w:rPr>
        <w:t xml:space="preserve">be viewed by every employee before returning to their office, and </w:t>
      </w:r>
      <w:r w:rsidR="7DC5BBA5" w:rsidRPr="00D93E8B">
        <w:rPr>
          <w:rStyle w:val="normaltextrun"/>
          <w:rFonts w:asciiTheme="minorHAnsi" w:hAnsiTheme="minorHAnsi" w:cstheme="minorHAnsi"/>
          <w:sz w:val="22"/>
          <w:szCs w:val="22"/>
        </w:rPr>
        <w:t>an associated</w:t>
      </w:r>
      <w:r w:rsidR="681CD05C" w:rsidRPr="00D93E8B">
        <w:rPr>
          <w:rStyle w:val="normaltextrun"/>
          <w:rFonts w:asciiTheme="minorHAnsi" w:hAnsiTheme="minorHAnsi" w:cstheme="minorHAnsi"/>
          <w:sz w:val="22"/>
          <w:szCs w:val="22"/>
        </w:rPr>
        <w:t xml:space="preserve"> form </w:t>
      </w:r>
      <w:r w:rsidR="79BE7CF5" w:rsidRPr="00D93E8B">
        <w:rPr>
          <w:rStyle w:val="normaltextrun"/>
          <w:rFonts w:asciiTheme="minorHAnsi" w:hAnsiTheme="minorHAnsi" w:cstheme="minorHAnsi"/>
          <w:sz w:val="22"/>
          <w:szCs w:val="22"/>
        </w:rPr>
        <w:t xml:space="preserve">submitted </w:t>
      </w:r>
      <w:r w:rsidR="681CD05C" w:rsidRPr="00D93E8B">
        <w:rPr>
          <w:rStyle w:val="normaltextrun"/>
          <w:rFonts w:asciiTheme="minorHAnsi" w:hAnsiTheme="minorHAnsi" w:cstheme="minorHAnsi"/>
          <w:sz w:val="22"/>
          <w:szCs w:val="22"/>
        </w:rPr>
        <w:t>acknowl</w:t>
      </w:r>
      <w:r w:rsidR="1B8BFC76" w:rsidRPr="00D93E8B">
        <w:rPr>
          <w:rStyle w:val="normaltextrun"/>
          <w:rFonts w:asciiTheme="minorHAnsi" w:hAnsiTheme="minorHAnsi" w:cstheme="minorHAnsi"/>
          <w:sz w:val="22"/>
          <w:szCs w:val="22"/>
        </w:rPr>
        <w:t>e</w:t>
      </w:r>
      <w:r w:rsidR="681CD05C" w:rsidRPr="00D93E8B">
        <w:rPr>
          <w:rStyle w:val="normaltextrun"/>
          <w:rFonts w:asciiTheme="minorHAnsi" w:hAnsiTheme="minorHAnsi" w:cstheme="minorHAnsi"/>
          <w:sz w:val="22"/>
          <w:szCs w:val="22"/>
        </w:rPr>
        <w:t>dging</w:t>
      </w:r>
      <w:r w:rsidR="7D50E263" w:rsidRPr="00D93E8B">
        <w:rPr>
          <w:rStyle w:val="normaltextrun"/>
          <w:rFonts w:asciiTheme="minorHAnsi" w:hAnsiTheme="minorHAnsi" w:cstheme="minorHAnsi"/>
          <w:sz w:val="22"/>
          <w:szCs w:val="22"/>
        </w:rPr>
        <w:t xml:space="preserve"> </w:t>
      </w:r>
      <w:r w:rsidR="391E0F52" w:rsidRPr="00D93E8B">
        <w:rPr>
          <w:rStyle w:val="normaltextrun"/>
          <w:rFonts w:asciiTheme="minorHAnsi" w:hAnsiTheme="minorHAnsi" w:cstheme="minorHAnsi"/>
          <w:sz w:val="22"/>
          <w:szCs w:val="22"/>
        </w:rPr>
        <w:t>it</w:t>
      </w:r>
      <w:r w:rsidR="7D50E263" w:rsidRPr="00D93E8B">
        <w:rPr>
          <w:rStyle w:val="normaltextrun"/>
          <w:rFonts w:asciiTheme="minorHAnsi" w:hAnsiTheme="minorHAnsi" w:cstheme="minorHAnsi"/>
          <w:sz w:val="22"/>
          <w:szCs w:val="22"/>
        </w:rPr>
        <w:t xml:space="preserve"> has been completed.</w:t>
      </w:r>
      <w:r w:rsidR="6EC0C8A0" w:rsidRPr="00D93E8B">
        <w:rPr>
          <w:rStyle w:val="normaltextrun"/>
          <w:rFonts w:asciiTheme="minorHAnsi" w:hAnsiTheme="minorHAnsi" w:cstheme="minorHAnsi"/>
          <w:sz w:val="22"/>
          <w:szCs w:val="22"/>
        </w:rPr>
        <w:t xml:space="preserve"> Admins from each office will send a link to the form for each employee requesting office access. Admins will have access to the responses via </w:t>
      </w:r>
      <w:r w:rsidR="00D93E8B" w:rsidRPr="00B001FA">
        <w:rPr>
          <w:rStyle w:val="normaltextrun"/>
          <w:rFonts w:asciiTheme="minorHAnsi" w:hAnsiTheme="minorHAnsi" w:cstheme="minorHAnsi"/>
          <w:sz w:val="22"/>
          <w:szCs w:val="22"/>
        </w:rPr>
        <w:t xml:space="preserve"> </w:t>
      </w:r>
      <w:hyperlink r:id="rId11">
        <w:r w:rsidR="00D93E8B" w:rsidRPr="00B001FA">
          <w:rPr>
            <w:rStyle w:val="Hyperlink"/>
            <w:rFonts w:asciiTheme="minorHAnsi" w:hAnsiTheme="minorHAnsi" w:cstheme="minorHAnsi"/>
            <w:sz w:val="22"/>
            <w:szCs w:val="22"/>
          </w:rPr>
          <w:t>https://forms.office.com</w:t>
        </w:r>
      </w:hyperlink>
    </w:p>
    <w:p w14:paraId="2CF793F4" w14:textId="77777777" w:rsidR="00D93E8B" w:rsidRPr="00D93E8B" w:rsidRDefault="00D93E8B" w:rsidP="00D93E8B">
      <w:pPr>
        <w:pStyle w:val="paragraph"/>
        <w:spacing w:before="0" w:beforeAutospacing="0" w:after="0" w:afterAutospacing="0"/>
        <w:ind w:left="720"/>
        <w:textAlignment w:val="baseline"/>
        <w:rPr>
          <w:rFonts w:asciiTheme="minorHAnsi" w:hAnsiTheme="minorHAnsi" w:cstheme="minorHAnsi"/>
          <w:sz w:val="22"/>
          <w:szCs w:val="22"/>
        </w:rPr>
      </w:pPr>
    </w:p>
    <w:p w14:paraId="22D077DC" w14:textId="38044D12" w:rsidR="007B35BA" w:rsidRPr="00B001FA" w:rsidRDefault="2776E129" w:rsidP="69BD0173">
      <w:pPr>
        <w:pStyle w:val="paragraph"/>
        <w:numPr>
          <w:ilvl w:val="0"/>
          <w:numId w:val="7"/>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Re-Entry screening protocols</w:t>
      </w:r>
      <w:r w:rsidR="0FC6E617" w:rsidRPr="00B001FA">
        <w:rPr>
          <w:rStyle w:val="normaltextrun"/>
          <w:rFonts w:asciiTheme="minorHAnsi" w:hAnsiTheme="minorHAnsi" w:cstheme="minorHAnsi"/>
          <w:sz w:val="22"/>
          <w:szCs w:val="22"/>
        </w:rPr>
        <w:t xml:space="preserve"> </w:t>
      </w:r>
    </w:p>
    <w:p w14:paraId="5F9E35BB" w14:textId="50F791FD" w:rsidR="00C76715" w:rsidRPr="00B001FA" w:rsidRDefault="007B35BA" w:rsidP="00B001FA">
      <w:pPr>
        <w:pStyle w:val="paragraph"/>
        <w:numPr>
          <w:ilvl w:val="0"/>
          <w:numId w:val="1"/>
        </w:numPr>
        <w:spacing w:before="0" w:beforeAutospacing="0" w:after="0" w:afterAutospacing="0"/>
        <w:textAlignment w:val="baseline"/>
        <w:rPr>
          <w:rStyle w:val="Hyperlink"/>
          <w:rFonts w:asciiTheme="minorHAnsi" w:hAnsiTheme="minorHAnsi" w:cstheme="minorHAnsi"/>
          <w:color w:val="auto"/>
          <w:sz w:val="22"/>
          <w:szCs w:val="22"/>
          <w:u w:val="none"/>
        </w:rPr>
      </w:pPr>
      <w:r w:rsidRPr="00B001FA">
        <w:rPr>
          <w:rStyle w:val="normaltextrun"/>
          <w:rFonts w:asciiTheme="minorHAnsi" w:hAnsiTheme="minorHAnsi" w:cstheme="minorHAnsi"/>
          <w:sz w:val="22"/>
          <w:szCs w:val="22"/>
        </w:rPr>
        <w:t xml:space="preserve">Returning to office will require a self-assessment form be filled out for each day in the office. </w:t>
      </w:r>
      <w:r w:rsidR="7F60790D" w:rsidRPr="00B001FA">
        <w:rPr>
          <w:rStyle w:val="normaltextrun"/>
          <w:rFonts w:asciiTheme="minorHAnsi" w:hAnsiTheme="minorHAnsi" w:cstheme="minorHAnsi"/>
          <w:sz w:val="22"/>
          <w:szCs w:val="22"/>
        </w:rPr>
        <w:t xml:space="preserve">This form needs to be completed BEFORE coming into the office, or you will be </w:t>
      </w:r>
      <w:r w:rsidR="6B1EF715" w:rsidRPr="00B001FA">
        <w:rPr>
          <w:rStyle w:val="normaltextrun"/>
          <w:rFonts w:asciiTheme="minorHAnsi" w:hAnsiTheme="minorHAnsi" w:cstheme="minorHAnsi"/>
          <w:sz w:val="22"/>
          <w:szCs w:val="22"/>
        </w:rPr>
        <w:t>sent home.</w:t>
      </w:r>
      <w:r w:rsidR="00B001FA">
        <w:rPr>
          <w:rStyle w:val="normaltextrun"/>
          <w:rFonts w:asciiTheme="minorHAnsi" w:hAnsiTheme="minorHAnsi" w:cstheme="minorHAnsi"/>
          <w:sz w:val="22"/>
          <w:szCs w:val="22"/>
        </w:rPr>
        <w:t xml:space="preserve"> </w:t>
      </w:r>
      <w:r w:rsidRPr="00B001FA">
        <w:rPr>
          <w:rStyle w:val="normaltextrun"/>
          <w:rFonts w:asciiTheme="minorHAnsi" w:hAnsiTheme="minorHAnsi" w:cstheme="minorHAnsi"/>
          <w:sz w:val="22"/>
          <w:szCs w:val="22"/>
        </w:rPr>
        <w:t xml:space="preserve">Admins from each office will send a link to the form for each employee requesting office access. Admins will have access to the responses via </w:t>
      </w:r>
      <w:hyperlink r:id="rId12">
        <w:r w:rsidRPr="00B001FA">
          <w:rPr>
            <w:rStyle w:val="Hyperlink"/>
            <w:rFonts w:asciiTheme="minorHAnsi" w:hAnsiTheme="minorHAnsi" w:cstheme="minorHAnsi"/>
            <w:sz w:val="22"/>
            <w:szCs w:val="22"/>
          </w:rPr>
          <w:t>https://forms.office.com</w:t>
        </w:r>
      </w:hyperlink>
    </w:p>
    <w:p w14:paraId="06BEE212" w14:textId="3B387B32" w:rsidR="00B65BFA" w:rsidRPr="00BE44EB" w:rsidRDefault="00B65BFA" w:rsidP="00B65BFA">
      <w:pPr>
        <w:pStyle w:val="paragraph"/>
        <w:spacing w:before="0" w:beforeAutospacing="0" w:after="0" w:afterAutospacing="0"/>
        <w:ind w:left="720"/>
        <w:textAlignment w:val="baseline"/>
        <w:rPr>
          <w:rFonts w:asciiTheme="minorHAnsi" w:hAnsiTheme="minorHAnsi" w:cstheme="minorHAnsi"/>
          <w:sz w:val="22"/>
          <w:szCs w:val="22"/>
        </w:rPr>
      </w:pPr>
    </w:p>
    <w:p w14:paraId="4CF00C34" w14:textId="279EA8FC" w:rsidR="00C76715" w:rsidRPr="00B001FA" w:rsidRDefault="1E9D52AF" w:rsidP="69BD0173">
      <w:pPr>
        <w:pStyle w:val="paragraph"/>
        <w:numPr>
          <w:ilvl w:val="0"/>
          <w:numId w:val="7"/>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Cleaning and</w:t>
      </w:r>
      <w:r w:rsidR="36DD8D47" w:rsidRPr="00B001FA">
        <w:rPr>
          <w:rStyle w:val="normaltextrun"/>
          <w:rFonts w:asciiTheme="minorHAnsi" w:hAnsiTheme="minorHAnsi" w:cstheme="minorHAnsi"/>
          <w:sz w:val="22"/>
          <w:szCs w:val="22"/>
        </w:rPr>
        <w:t xml:space="preserve"> </w:t>
      </w:r>
      <w:r w:rsidRPr="00B001FA">
        <w:rPr>
          <w:rStyle w:val="normaltextrun"/>
          <w:rFonts w:asciiTheme="minorHAnsi" w:hAnsiTheme="minorHAnsi" w:cstheme="minorHAnsi"/>
          <w:sz w:val="22"/>
          <w:szCs w:val="22"/>
        </w:rPr>
        <w:t>disinfecting protocols</w:t>
      </w:r>
      <w:r w:rsidR="60DE7744" w:rsidRPr="00B001FA">
        <w:rPr>
          <w:rStyle w:val="normaltextrun"/>
          <w:rFonts w:asciiTheme="minorHAnsi" w:hAnsiTheme="minorHAnsi" w:cstheme="minorHAnsi"/>
          <w:sz w:val="22"/>
          <w:szCs w:val="22"/>
        </w:rPr>
        <w:t xml:space="preserve"> have been developed and are described in </w:t>
      </w:r>
      <w:r w:rsidR="788C3E3E" w:rsidRPr="00B001FA">
        <w:rPr>
          <w:rStyle w:val="normaltextrun"/>
          <w:rFonts w:asciiTheme="minorHAnsi" w:hAnsiTheme="minorHAnsi" w:cstheme="minorHAnsi"/>
          <w:sz w:val="22"/>
          <w:szCs w:val="22"/>
        </w:rPr>
        <w:t>Attachment 2</w:t>
      </w:r>
    </w:p>
    <w:p w14:paraId="1439D314" w14:textId="318B761C" w:rsidR="00B65BFA" w:rsidRPr="00B001FA" w:rsidRDefault="00B65BFA" w:rsidP="00B65BFA">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4E478634" w14:textId="0CC5A158" w:rsidR="00C76715" w:rsidRPr="00B001FA" w:rsidRDefault="1E9D52AF" w:rsidP="69BD0173">
      <w:pPr>
        <w:pStyle w:val="paragraph"/>
        <w:numPr>
          <w:ilvl w:val="0"/>
          <w:numId w:val="7"/>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 xml:space="preserve">Physical distancing </w:t>
      </w:r>
      <w:r w:rsidR="14617728" w:rsidRPr="00B001FA">
        <w:rPr>
          <w:rStyle w:val="normaltextrun"/>
          <w:rFonts w:asciiTheme="minorHAnsi" w:hAnsiTheme="minorHAnsi" w:cstheme="minorHAnsi"/>
          <w:sz w:val="22"/>
          <w:szCs w:val="22"/>
        </w:rPr>
        <w:t>practices to be followed when in NCE offices are also described in</w:t>
      </w:r>
      <w:r w:rsidR="7F8BAECD" w:rsidRPr="00B001FA">
        <w:rPr>
          <w:rStyle w:val="normaltextrun"/>
          <w:rFonts w:asciiTheme="minorHAnsi" w:hAnsiTheme="minorHAnsi" w:cstheme="minorHAnsi"/>
          <w:sz w:val="22"/>
          <w:szCs w:val="22"/>
        </w:rPr>
        <w:t xml:space="preserve"> Attachment 2</w:t>
      </w:r>
    </w:p>
    <w:p w14:paraId="557A5F68" w14:textId="532DBB98" w:rsidR="00C76715" w:rsidRPr="00B001FA" w:rsidRDefault="1E9D52AF" w:rsidP="00B001FA">
      <w:pPr>
        <w:pStyle w:val="paragraph"/>
        <w:numPr>
          <w:ilvl w:val="0"/>
          <w:numId w:val="7"/>
        </w:numPr>
        <w:spacing w:before="0" w:beforeAutospacing="0" w:after="60" w:afterAutospacing="0"/>
        <w:ind w:left="720"/>
        <w:textAlignment w:val="baseline"/>
        <w:rPr>
          <w:rStyle w:val="normaltextrun"/>
          <w:rFonts w:asciiTheme="minorHAnsi" w:hAnsiTheme="minorHAnsi" w:cstheme="minorHAnsi"/>
          <w:sz w:val="22"/>
          <w:szCs w:val="22"/>
        </w:rPr>
      </w:pPr>
      <w:bookmarkStart w:id="0" w:name="_Hlk41479409"/>
      <w:r w:rsidRPr="00B001FA">
        <w:rPr>
          <w:rStyle w:val="normaltextrun"/>
          <w:rFonts w:asciiTheme="minorHAnsi" w:hAnsiTheme="minorHAnsi" w:cstheme="minorHAnsi"/>
          <w:sz w:val="22"/>
          <w:szCs w:val="22"/>
        </w:rPr>
        <w:lastRenderedPageBreak/>
        <w:t xml:space="preserve">Masks </w:t>
      </w:r>
      <w:r w:rsidR="524F385D" w:rsidRPr="00B001FA">
        <w:rPr>
          <w:rStyle w:val="normaltextrun"/>
          <w:rFonts w:asciiTheme="minorHAnsi" w:hAnsiTheme="minorHAnsi" w:cstheme="minorHAnsi"/>
          <w:sz w:val="22"/>
          <w:szCs w:val="22"/>
        </w:rPr>
        <w:t>are</w:t>
      </w:r>
      <w:r w:rsidRPr="00B001FA">
        <w:rPr>
          <w:rStyle w:val="normaltextrun"/>
          <w:rFonts w:asciiTheme="minorHAnsi" w:hAnsiTheme="minorHAnsi" w:cstheme="minorHAnsi"/>
          <w:sz w:val="22"/>
          <w:szCs w:val="22"/>
        </w:rPr>
        <w:t xml:space="preserve"> </w:t>
      </w:r>
      <w:r w:rsidR="58C91715" w:rsidRPr="00B001FA">
        <w:rPr>
          <w:rStyle w:val="normaltextrun"/>
          <w:rFonts w:asciiTheme="minorHAnsi" w:hAnsiTheme="minorHAnsi" w:cstheme="minorHAnsi"/>
          <w:sz w:val="22"/>
          <w:szCs w:val="22"/>
        </w:rPr>
        <w:t>r</w:t>
      </w:r>
      <w:r w:rsidRPr="00B001FA">
        <w:rPr>
          <w:rStyle w:val="normaltextrun"/>
          <w:rFonts w:asciiTheme="minorHAnsi" w:hAnsiTheme="minorHAnsi" w:cstheme="minorHAnsi"/>
          <w:sz w:val="22"/>
          <w:szCs w:val="22"/>
        </w:rPr>
        <w:t>equire</w:t>
      </w:r>
      <w:r w:rsidR="36DD8D47" w:rsidRPr="00B001FA">
        <w:rPr>
          <w:rStyle w:val="normaltextrun"/>
          <w:rFonts w:asciiTheme="minorHAnsi" w:hAnsiTheme="minorHAnsi" w:cstheme="minorHAnsi"/>
          <w:sz w:val="22"/>
          <w:szCs w:val="22"/>
        </w:rPr>
        <w:t xml:space="preserve">d to be worn in </w:t>
      </w:r>
      <w:r w:rsidR="54A3E23B" w:rsidRPr="00B001FA">
        <w:rPr>
          <w:rStyle w:val="normaltextrun"/>
          <w:rFonts w:asciiTheme="minorHAnsi" w:hAnsiTheme="minorHAnsi" w:cstheme="minorHAnsi"/>
          <w:sz w:val="22"/>
          <w:szCs w:val="22"/>
        </w:rPr>
        <w:t>all NCE office</w:t>
      </w:r>
      <w:r w:rsidR="1A692E97" w:rsidRPr="00B001FA">
        <w:rPr>
          <w:rStyle w:val="normaltextrun"/>
          <w:rFonts w:asciiTheme="minorHAnsi" w:hAnsiTheme="minorHAnsi" w:cstheme="minorHAnsi"/>
          <w:sz w:val="22"/>
          <w:szCs w:val="22"/>
        </w:rPr>
        <w:t>s</w:t>
      </w:r>
      <w:r w:rsidR="54A3E23B" w:rsidRPr="00B001FA">
        <w:rPr>
          <w:rStyle w:val="normaltextrun"/>
          <w:rFonts w:asciiTheme="minorHAnsi" w:hAnsiTheme="minorHAnsi" w:cstheme="minorHAnsi"/>
          <w:sz w:val="22"/>
          <w:szCs w:val="22"/>
        </w:rPr>
        <w:t xml:space="preserve"> </w:t>
      </w:r>
    </w:p>
    <w:p w14:paraId="5EEBFEEA" w14:textId="306CDE59" w:rsidR="00C76715" w:rsidRPr="00BE44EB" w:rsidRDefault="00BE44EB" w:rsidP="4D29FC36">
      <w:pPr>
        <w:pStyle w:val="paragraph"/>
        <w:numPr>
          <w:ilvl w:val="0"/>
          <w:numId w:val="6"/>
        </w:numPr>
        <w:spacing w:before="0" w:beforeAutospacing="0" w:after="0" w:afterAutospacing="0"/>
        <w:textAlignment w:val="baseline"/>
        <w:rPr>
          <w:rStyle w:val="normaltextrun"/>
          <w:rFonts w:asciiTheme="minorHAnsi" w:hAnsiTheme="minorHAnsi" w:cstheme="minorBidi"/>
        </w:rPr>
      </w:pPr>
      <w:r w:rsidRPr="4D29FC36">
        <w:rPr>
          <w:rStyle w:val="normaltextrun"/>
          <w:rFonts w:asciiTheme="minorHAnsi" w:hAnsiTheme="minorHAnsi" w:cstheme="minorBidi"/>
          <w:sz w:val="22"/>
          <w:szCs w:val="22"/>
        </w:rPr>
        <w:t xml:space="preserve">Employees may ‘unmask’ </w:t>
      </w:r>
      <w:r w:rsidR="29A83370" w:rsidRPr="4D29FC36">
        <w:rPr>
          <w:rStyle w:val="normaltextrun"/>
          <w:rFonts w:asciiTheme="minorHAnsi" w:hAnsiTheme="minorHAnsi" w:cstheme="minorBidi"/>
          <w:sz w:val="22"/>
          <w:szCs w:val="22"/>
        </w:rPr>
        <w:t xml:space="preserve">only </w:t>
      </w:r>
      <w:r w:rsidRPr="4D29FC36">
        <w:rPr>
          <w:rStyle w:val="normaltextrun"/>
          <w:rFonts w:asciiTheme="minorHAnsi" w:hAnsiTheme="minorHAnsi" w:cstheme="minorBidi"/>
          <w:sz w:val="22"/>
          <w:szCs w:val="22"/>
        </w:rPr>
        <w:t>in the privacy of their own office with the door closed</w:t>
      </w:r>
      <w:r w:rsidR="6EF1504B" w:rsidRPr="4D29FC36">
        <w:rPr>
          <w:rStyle w:val="normaltextrun"/>
          <w:rFonts w:asciiTheme="minorHAnsi" w:hAnsiTheme="minorHAnsi" w:cstheme="minorBidi"/>
          <w:sz w:val="22"/>
          <w:szCs w:val="22"/>
        </w:rPr>
        <w:t>; and a sign should be placed on your door requesting visitors knock and give you time to replace your mask</w:t>
      </w:r>
    </w:p>
    <w:bookmarkEnd w:id="0"/>
    <w:p w14:paraId="48787699" w14:textId="7B4CD302" w:rsidR="00B65BFA" w:rsidRDefault="00B65BFA" w:rsidP="00D93E8B">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5594E5E" w14:textId="4D2F2786" w:rsidR="00B751B2" w:rsidRPr="00B001FA" w:rsidRDefault="195C2334" w:rsidP="69BD0173">
      <w:pPr>
        <w:pStyle w:val="paragraph"/>
        <w:numPr>
          <w:ilvl w:val="0"/>
          <w:numId w:val="7"/>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Guest/Visitors</w:t>
      </w:r>
    </w:p>
    <w:p w14:paraId="2246BB42" w14:textId="486E0944" w:rsidR="00B751B2" w:rsidRPr="00B751B2" w:rsidRDefault="00B751B2" w:rsidP="4D29FC36">
      <w:pPr>
        <w:pStyle w:val="paragraph"/>
        <w:numPr>
          <w:ilvl w:val="0"/>
          <w:numId w:val="14"/>
        </w:numPr>
        <w:spacing w:before="0" w:beforeAutospacing="0" w:after="0" w:afterAutospacing="0"/>
        <w:textAlignment w:val="baseline"/>
        <w:rPr>
          <w:rStyle w:val="normaltextrun"/>
          <w:rFonts w:asciiTheme="minorHAnsi" w:hAnsiTheme="minorHAnsi" w:cstheme="minorBidi"/>
        </w:rPr>
      </w:pPr>
      <w:r w:rsidRPr="4D29FC36">
        <w:rPr>
          <w:rStyle w:val="normaltextrun"/>
          <w:rFonts w:asciiTheme="minorHAnsi" w:hAnsiTheme="minorHAnsi" w:cstheme="minorBidi"/>
          <w:sz w:val="22"/>
          <w:szCs w:val="22"/>
        </w:rPr>
        <w:t xml:space="preserve">Guests and visitors are currently not allowed. </w:t>
      </w:r>
      <w:r w:rsidR="005D13CA" w:rsidRPr="4D29FC36">
        <w:rPr>
          <w:rStyle w:val="normaltextrun"/>
          <w:rFonts w:asciiTheme="minorHAnsi" w:hAnsiTheme="minorHAnsi" w:cstheme="minorBidi"/>
          <w:sz w:val="22"/>
          <w:szCs w:val="22"/>
        </w:rPr>
        <w:t>To</w:t>
      </w:r>
      <w:r w:rsidRPr="4D29FC36">
        <w:rPr>
          <w:rStyle w:val="normaltextrun"/>
          <w:rFonts w:asciiTheme="minorHAnsi" w:hAnsiTheme="minorHAnsi" w:cstheme="minorBidi"/>
          <w:sz w:val="22"/>
          <w:szCs w:val="22"/>
        </w:rPr>
        <w:t xml:space="preserve"> be re-evaluated by management team</w:t>
      </w:r>
    </w:p>
    <w:p w14:paraId="4D47EF0F" w14:textId="77777777" w:rsidR="00B751B2" w:rsidRPr="00BE44EB" w:rsidRDefault="00B751B2" w:rsidP="00B65BFA">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6936B8D" w14:textId="3111AD24" w:rsidR="00B65BFA" w:rsidRPr="00BE44EB" w:rsidRDefault="00C76715" w:rsidP="00847B57">
      <w:pPr>
        <w:pStyle w:val="paragraph"/>
        <w:spacing w:before="0" w:beforeAutospacing="0" w:after="120" w:afterAutospacing="0"/>
        <w:ind w:left="360"/>
        <w:textAlignment w:val="baseline"/>
        <w:rPr>
          <w:rStyle w:val="normaltextrun"/>
          <w:rFonts w:asciiTheme="minorHAnsi" w:hAnsiTheme="minorHAnsi" w:cstheme="minorHAnsi"/>
          <w:b/>
          <w:bCs/>
          <w:sz w:val="28"/>
          <w:szCs w:val="28"/>
        </w:rPr>
      </w:pPr>
      <w:r w:rsidRPr="00BE44EB">
        <w:rPr>
          <w:rStyle w:val="normaltextrun"/>
          <w:rFonts w:asciiTheme="minorHAnsi" w:hAnsiTheme="minorHAnsi" w:cstheme="minorHAnsi"/>
          <w:b/>
          <w:bCs/>
          <w:sz w:val="28"/>
          <w:szCs w:val="28"/>
        </w:rPr>
        <w:t>Equipment &amp; Supplies</w:t>
      </w:r>
    </w:p>
    <w:p w14:paraId="1E9F3A84" w14:textId="60BFDB56" w:rsidR="00C76715" w:rsidRPr="00B001FA" w:rsidRDefault="1E9D52AF" w:rsidP="00B001FA">
      <w:pPr>
        <w:pStyle w:val="paragraph"/>
        <w:numPr>
          <w:ilvl w:val="0"/>
          <w:numId w:val="33"/>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 xml:space="preserve">These items </w:t>
      </w:r>
      <w:r w:rsidR="25D57DCF" w:rsidRPr="00B001FA">
        <w:rPr>
          <w:rStyle w:val="normaltextrun"/>
          <w:rFonts w:asciiTheme="minorHAnsi" w:hAnsiTheme="minorHAnsi" w:cstheme="minorHAnsi"/>
          <w:sz w:val="22"/>
          <w:szCs w:val="22"/>
        </w:rPr>
        <w:t>have been purchased and are</w:t>
      </w:r>
      <w:r w:rsidRPr="00B001FA">
        <w:rPr>
          <w:rStyle w:val="normaltextrun"/>
          <w:rFonts w:asciiTheme="minorHAnsi" w:hAnsiTheme="minorHAnsi" w:cstheme="minorHAnsi"/>
          <w:sz w:val="22"/>
          <w:szCs w:val="22"/>
        </w:rPr>
        <w:t xml:space="preserve"> on site </w:t>
      </w:r>
      <w:r w:rsidR="668B6749" w:rsidRPr="00B001FA">
        <w:rPr>
          <w:rStyle w:val="normaltextrun"/>
          <w:rFonts w:asciiTheme="minorHAnsi" w:hAnsiTheme="minorHAnsi" w:cstheme="minorHAnsi"/>
          <w:sz w:val="22"/>
          <w:szCs w:val="22"/>
        </w:rPr>
        <w:t>for each</w:t>
      </w:r>
      <w:r w:rsidRPr="00B001FA">
        <w:rPr>
          <w:rStyle w:val="normaltextrun"/>
          <w:rFonts w:asciiTheme="minorHAnsi" w:hAnsiTheme="minorHAnsi" w:cstheme="minorHAnsi"/>
          <w:sz w:val="22"/>
          <w:szCs w:val="22"/>
        </w:rPr>
        <w:t xml:space="preserve"> office</w:t>
      </w:r>
      <w:r w:rsidR="070135E0" w:rsidRPr="00B001FA">
        <w:rPr>
          <w:rStyle w:val="normaltextrun"/>
          <w:rFonts w:asciiTheme="minorHAnsi" w:hAnsiTheme="minorHAnsi" w:cstheme="minorHAnsi"/>
          <w:sz w:val="22"/>
          <w:szCs w:val="22"/>
        </w:rPr>
        <w:t>:</w:t>
      </w:r>
    </w:p>
    <w:p w14:paraId="5D9495D2" w14:textId="3B4E5959" w:rsidR="00C76715" w:rsidRPr="00BE44EB" w:rsidRDefault="00C76715" w:rsidP="4D29FC36">
      <w:pPr>
        <w:pStyle w:val="paragraph"/>
        <w:numPr>
          <w:ilvl w:val="0"/>
          <w:numId w:val="9"/>
        </w:numPr>
        <w:spacing w:before="0" w:beforeAutospacing="0" w:after="0" w:afterAutospacing="0"/>
        <w:textAlignment w:val="baseline"/>
        <w:rPr>
          <w:rStyle w:val="normaltextrun"/>
          <w:rFonts w:asciiTheme="minorHAnsi" w:hAnsiTheme="minorHAnsi" w:cstheme="minorBidi"/>
          <w:sz w:val="22"/>
          <w:szCs w:val="22"/>
        </w:rPr>
      </w:pPr>
      <w:r w:rsidRPr="4D29FC36">
        <w:rPr>
          <w:rStyle w:val="normaltextrun"/>
          <w:rFonts w:asciiTheme="minorHAnsi" w:hAnsiTheme="minorHAnsi" w:cstheme="minorBidi"/>
          <w:sz w:val="22"/>
          <w:szCs w:val="22"/>
        </w:rPr>
        <w:t xml:space="preserve">Cleaning </w:t>
      </w:r>
      <w:r w:rsidR="0045740B" w:rsidRPr="4D29FC36">
        <w:rPr>
          <w:rStyle w:val="normaltextrun"/>
          <w:rFonts w:asciiTheme="minorHAnsi" w:hAnsiTheme="minorHAnsi" w:cstheme="minorBidi"/>
          <w:sz w:val="22"/>
          <w:szCs w:val="22"/>
        </w:rPr>
        <w:t>s</w:t>
      </w:r>
      <w:r w:rsidRPr="4D29FC36">
        <w:rPr>
          <w:rStyle w:val="normaltextrun"/>
          <w:rFonts w:asciiTheme="minorHAnsi" w:hAnsiTheme="minorHAnsi" w:cstheme="minorBidi"/>
          <w:sz w:val="22"/>
          <w:szCs w:val="22"/>
        </w:rPr>
        <w:t>upplies</w:t>
      </w:r>
      <w:r w:rsidR="0045740B" w:rsidRPr="4D29FC36">
        <w:rPr>
          <w:rStyle w:val="normaltextrun"/>
          <w:rFonts w:asciiTheme="minorHAnsi" w:hAnsiTheme="minorHAnsi" w:cstheme="minorBidi"/>
        </w:rPr>
        <w:t xml:space="preserve">: </w:t>
      </w:r>
      <w:r w:rsidR="0045740B" w:rsidRPr="4D29FC36">
        <w:rPr>
          <w:rStyle w:val="normaltextrun"/>
          <w:rFonts w:asciiTheme="minorHAnsi" w:hAnsiTheme="minorHAnsi" w:cstheme="minorBidi"/>
          <w:sz w:val="22"/>
          <w:szCs w:val="22"/>
        </w:rPr>
        <w:t>Admins to monitor usage and maintain adequate supply</w:t>
      </w:r>
      <w:r w:rsidR="00780DE2" w:rsidRPr="4D29FC36">
        <w:rPr>
          <w:rStyle w:val="normaltextrun"/>
          <w:rFonts w:asciiTheme="minorHAnsi" w:hAnsiTheme="minorHAnsi" w:cstheme="minorBidi"/>
          <w:sz w:val="22"/>
          <w:szCs w:val="22"/>
        </w:rPr>
        <w:t xml:space="preserve"> </w:t>
      </w:r>
      <w:r w:rsidR="0045740B" w:rsidRPr="4D29FC36">
        <w:rPr>
          <w:rStyle w:val="normaltextrun"/>
          <w:rFonts w:asciiTheme="minorHAnsi" w:hAnsiTheme="minorHAnsi" w:cstheme="minorBidi"/>
          <w:sz w:val="22"/>
          <w:szCs w:val="22"/>
        </w:rPr>
        <w:t>- Attachment 2</w:t>
      </w:r>
    </w:p>
    <w:p w14:paraId="7D784949" w14:textId="7EBA1D9D" w:rsidR="00C76715" w:rsidRPr="00BE44EB" w:rsidRDefault="00C76715" w:rsidP="00656B95">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P</w:t>
      </w:r>
      <w:r w:rsidR="00BE44EB">
        <w:rPr>
          <w:rStyle w:val="normaltextrun"/>
          <w:rFonts w:asciiTheme="minorHAnsi" w:hAnsiTheme="minorHAnsi" w:cstheme="minorHAnsi"/>
          <w:sz w:val="22"/>
          <w:szCs w:val="22"/>
        </w:rPr>
        <w:t xml:space="preserve">ersonal </w:t>
      </w:r>
      <w:r w:rsidRPr="00BE44EB">
        <w:rPr>
          <w:rStyle w:val="normaltextrun"/>
          <w:rFonts w:asciiTheme="minorHAnsi" w:hAnsiTheme="minorHAnsi" w:cstheme="minorHAnsi"/>
          <w:sz w:val="22"/>
          <w:szCs w:val="22"/>
        </w:rPr>
        <w:t>P</w:t>
      </w:r>
      <w:r w:rsidR="00BE44EB">
        <w:rPr>
          <w:rStyle w:val="normaltextrun"/>
          <w:rFonts w:asciiTheme="minorHAnsi" w:hAnsiTheme="minorHAnsi" w:cstheme="minorHAnsi"/>
          <w:sz w:val="22"/>
          <w:szCs w:val="22"/>
        </w:rPr>
        <w:t xml:space="preserve">rotective </w:t>
      </w:r>
      <w:r w:rsidRPr="00BE44EB">
        <w:rPr>
          <w:rStyle w:val="normaltextrun"/>
          <w:rFonts w:asciiTheme="minorHAnsi" w:hAnsiTheme="minorHAnsi" w:cstheme="minorHAnsi"/>
          <w:sz w:val="22"/>
          <w:szCs w:val="22"/>
        </w:rPr>
        <w:t>E</w:t>
      </w:r>
      <w:r w:rsidR="00BE44EB">
        <w:rPr>
          <w:rStyle w:val="normaltextrun"/>
          <w:rFonts w:asciiTheme="minorHAnsi" w:hAnsiTheme="minorHAnsi" w:cstheme="minorHAnsi"/>
          <w:sz w:val="22"/>
          <w:szCs w:val="22"/>
        </w:rPr>
        <w:t>quipment (PPE)</w:t>
      </w:r>
      <w:r w:rsidR="00BE44EB">
        <w:rPr>
          <w:rStyle w:val="normaltextrun"/>
          <w:rFonts w:asciiTheme="minorHAnsi" w:hAnsiTheme="minorHAnsi" w:cstheme="minorHAnsi"/>
        </w:rPr>
        <w:t xml:space="preserve"> -</w:t>
      </w:r>
      <w:r w:rsidR="0045740B">
        <w:rPr>
          <w:rStyle w:val="normaltextrun"/>
          <w:rFonts w:asciiTheme="minorHAnsi" w:hAnsiTheme="minorHAnsi" w:cstheme="minorHAnsi"/>
          <w:sz w:val="22"/>
          <w:szCs w:val="22"/>
        </w:rPr>
        <w:t>– Attachment 2</w:t>
      </w:r>
    </w:p>
    <w:p w14:paraId="5824001A" w14:textId="77777777" w:rsidR="00847B57" w:rsidRPr="00B001FA" w:rsidRDefault="00847B57" w:rsidP="00B001FA">
      <w:pPr>
        <w:pStyle w:val="paragraph"/>
        <w:spacing w:before="0" w:beforeAutospacing="0" w:after="0" w:afterAutospacing="0"/>
        <w:textAlignment w:val="baseline"/>
        <w:rPr>
          <w:rStyle w:val="normaltextrun"/>
          <w:rFonts w:asciiTheme="minorHAnsi" w:hAnsiTheme="minorHAnsi" w:cstheme="minorHAnsi"/>
          <w:sz w:val="22"/>
          <w:szCs w:val="22"/>
        </w:rPr>
      </w:pPr>
    </w:p>
    <w:p w14:paraId="680428A1" w14:textId="61A89055" w:rsidR="00C76715" w:rsidRPr="00B001FA" w:rsidRDefault="0FC04EBE" w:rsidP="00B001FA">
      <w:pPr>
        <w:pStyle w:val="paragraph"/>
        <w:numPr>
          <w:ilvl w:val="0"/>
          <w:numId w:val="33"/>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Each office has received a thorough</w:t>
      </w:r>
      <w:r w:rsidR="0FC6E617" w:rsidRPr="00B001FA">
        <w:rPr>
          <w:rStyle w:val="normaltextrun"/>
          <w:rFonts w:asciiTheme="minorHAnsi" w:hAnsiTheme="minorHAnsi" w:cstheme="minorHAnsi"/>
          <w:sz w:val="22"/>
          <w:szCs w:val="22"/>
        </w:rPr>
        <w:t xml:space="preserve"> cleaning</w:t>
      </w:r>
      <w:r w:rsidR="1E9D52AF" w:rsidRPr="00B001FA">
        <w:rPr>
          <w:rStyle w:val="normaltextrun"/>
          <w:rFonts w:asciiTheme="minorHAnsi" w:hAnsiTheme="minorHAnsi" w:cstheme="minorHAnsi"/>
          <w:sz w:val="22"/>
          <w:szCs w:val="22"/>
        </w:rPr>
        <w:t xml:space="preserve"> by landlord or cleaning firm</w:t>
      </w:r>
      <w:r w:rsidR="0FC6E617" w:rsidRPr="00B001FA">
        <w:rPr>
          <w:rStyle w:val="normaltextrun"/>
          <w:rFonts w:asciiTheme="minorHAnsi" w:hAnsiTheme="minorHAnsi" w:cstheme="minorHAnsi"/>
          <w:sz w:val="22"/>
          <w:szCs w:val="22"/>
        </w:rPr>
        <w:t xml:space="preserve"> </w:t>
      </w:r>
    </w:p>
    <w:p w14:paraId="61E03C3E" w14:textId="77777777" w:rsidR="00BE44EB" w:rsidRPr="00B001FA" w:rsidRDefault="00BE44EB" w:rsidP="00B001FA">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0297A7A5" w14:textId="00C61974" w:rsidR="00C76715" w:rsidRPr="00B001FA" w:rsidRDefault="00C76715" w:rsidP="00B001FA">
      <w:pPr>
        <w:pStyle w:val="paragraph"/>
        <w:numPr>
          <w:ilvl w:val="0"/>
          <w:numId w:val="33"/>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Modifications to offices,</w:t>
      </w:r>
      <w:r w:rsidR="00BE44EB" w:rsidRPr="00B001FA">
        <w:rPr>
          <w:rStyle w:val="normaltextrun"/>
          <w:rFonts w:asciiTheme="minorHAnsi" w:hAnsiTheme="minorHAnsi" w:cstheme="minorHAnsi"/>
          <w:sz w:val="22"/>
          <w:szCs w:val="22"/>
        </w:rPr>
        <w:t xml:space="preserve"> </w:t>
      </w:r>
      <w:r w:rsidRPr="00B001FA">
        <w:rPr>
          <w:rStyle w:val="normaltextrun"/>
          <w:rFonts w:asciiTheme="minorHAnsi" w:hAnsiTheme="minorHAnsi" w:cstheme="minorHAnsi"/>
          <w:sz w:val="22"/>
          <w:szCs w:val="22"/>
        </w:rPr>
        <w:t>workspaces, and amenities</w:t>
      </w:r>
    </w:p>
    <w:p w14:paraId="1FA7E262" w14:textId="410635AA" w:rsidR="00C76715" w:rsidRPr="00BE44EB" w:rsidRDefault="00C76715" w:rsidP="00BE44EB">
      <w:pPr>
        <w:pStyle w:val="paragraph"/>
        <w:numPr>
          <w:ilvl w:val="0"/>
          <w:numId w:val="11"/>
        </w:numPr>
        <w:spacing w:before="0" w:beforeAutospacing="0" w:after="0" w:afterAutospacing="0"/>
        <w:textAlignment w:val="baseline"/>
        <w:rPr>
          <w:rStyle w:val="normaltextrun"/>
          <w:rFonts w:asciiTheme="minorHAnsi" w:hAnsiTheme="minorHAnsi" w:cstheme="minorHAnsi"/>
          <w:sz w:val="22"/>
          <w:szCs w:val="22"/>
        </w:rPr>
      </w:pPr>
      <w:r w:rsidRPr="00BE44EB">
        <w:rPr>
          <w:rStyle w:val="normaltextrun"/>
          <w:rFonts w:asciiTheme="minorHAnsi" w:hAnsiTheme="minorHAnsi" w:cstheme="minorHAnsi"/>
          <w:sz w:val="22"/>
          <w:szCs w:val="22"/>
        </w:rPr>
        <w:t>Workstation</w:t>
      </w:r>
      <w:r w:rsidR="00BE44EB">
        <w:rPr>
          <w:rStyle w:val="normaltextrun"/>
          <w:rFonts w:asciiTheme="minorHAnsi" w:hAnsiTheme="minorHAnsi" w:cstheme="minorHAnsi"/>
          <w:sz w:val="22"/>
          <w:szCs w:val="22"/>
        </w:rPr>
        <w:t xml:space="preserve"> </w:t>
      </w:r>
      <w:r w:rsidRPr="00BE44EB">
        <w:rPr>
          <w:rStyle w:val="normaltextrun"/>
          <w:rFonts w:asciiTheme="minorHAnsi" w:hAnsiTheme="minorHAnsi" w:cstheme="minorHAnsi"/>
          <w:sz w:val="22"/>
          <w:szCs w:val="22"/>
        </w:rPr>
        <w:t>separation</w:t>
      </w:r>
      <w:r w:rsidR="00BE44EB">
        <w:rPr>
          <w:rStyle w:val="normaltextrun"/>
          <w:rFonts w:asciiTheme="minorHAnsi" w:hAnsiTheme="minorHAnsi" w:cstheme="minorHAnsi"/>
        </w:rPr>
        <w:t xml:space="preserve"> </w:t>
      </w:r>
      <w:r w:rsidR="00174F2F" w:rsidRPr="00BE44EB">
        <w:rPr>
          <w:rStyle w:val="normaltextrun"/>
          <w:rFonts w:asciiTheme="minorHAnsi" w:hAnsiTheme="minorHAnsi" w:cstheme="minorHAnsi"/>
          <w:sz w:val="22"/>
          <w:szCs w:val="22"/>
        </w:rPr>
        <w:t xml:space="preserve">by partition or </w:t>
      </w:r>
      <w:r w:rsidR="00BE44EB">
        <w:rPr>
          <w:rStyle w:val="normaltextrun"/>
          <w:rFonts w:asciiTheme="minorHAnsi" w:hAnsiTheme="minorHAnsi" w:cstheme="minorHAnsi"/>
          <w:sz w:val="22"/>
          <w:szCs w:val="22"/>
        </w:rPr>
        <w:t xml:space="preserve">no less than </w:t>
      </w:r>
      <w:r w:rsidR="00174F2F" w:rsidRPr="00BE44EB">
        <w:rPr>
          <w:rStyle w:val="normaltextrun"/>
          <w:rFonts w:asciiTheme="minorHAnsi" w:hAnsiTheme="minorHAnsi" w:cstheme="minorHAnsi"/>
          <w:sz w:val="22"/>
          <w:szCs w:val="22"/>
        </w:rPr>
        <w:t>6 feet apart</w:t>
      </w:r>
    </w:p>
    <w:p w14:paraId="06A4833A" w14:textId="4D31D3D9" w:rsidR="00C76715" w:rsidRPr="00BE44EB" w:rsidRDefault="1E9D52AF" w:rsidP="69BD0173">
      <w:pPr>
        <w:pStyle w:val="paragraph"/>
        <w:numPr>
          <w:ilvl w:val="0"/>
          <w:numId w:val="11"/>
        </w:numPr>
        <w:spacing w:before="0" w:beforeAutospacing="0" w:after="0" w:afterAutospacing="0"/>
        <w:textAlignment w:val="baseline"/>
        <w:rPr>
          <w:rStyle w:val="normaltextrun"/>
          <w:rFonts w:asciiTheme="minorHAnsi" w:hAnsiTheme="minorHAnsi" w:cstheme="minorBidi"/>
        </w:rPr>
      </w:pPr>
      <w:r w:rsidRPr="69BD0173">
        <w:rPr>
          <w:rStyle w:val="normaltextrun"/>
          <w:rFonts w:asciiTheme="minorHAnsi" w:hAnsiTheme="minorHAnsi" w:cstheme="minorBidi"/>
          <w:sz w:val="22"/>
          <w:szCs w:val="22"/>
        </w:rPr>
        <w:t>Common areas/amenities</w:t>
      </w:r>
      <w:r w:rsidR="3CE091AD" w:rsidRPr="00D93E8B">
        <w:rPr>
          <w:rStyle w:val="normaltextrun"/>
          <w:rFonts w:asciiTheme="minorHAnsi" w:hAnsiTheme="minorHAnsi" w:cstheme="minorBidi"/>
          <w:b/>
          <w:bCs/>
          <w:sz w:val="22"/>
          <w:szCs w:val="22"/>
        </w:rPr>
        <w:t>*</w:t>
      </w:r>
      <w:r w:rsidR="08CF65B6" w:rsidRPr="69BD0173">
        <w:rPr>
          <w:rStyle w:val="normaltextrun"/>
          <w:rFonts w:asciiTheme="minorHAnsi" w:hAnsiTheme="minorHAnsi" w:cstheme="minorBidi"/>
        </w:rPr>
        <w:t>(signage</w:t>
      </w:r>
      <w:r w:rsidR="576DB7AD" w:rsidRPr="69BD0173">
        <w:rPr>
          <w:rStyle w:val="normaltextrun"/>
          <w:rFonts w:asciiTheme="minorHAnsi" w:hAnsiTheme="minorHAnsi" w:cstheme="minorBidi"/>
        </w:rPr>
        <w:t>: maintain minimum 6-foot distance</w:t>
      </w:r>
      <w:r w:rsidR="08CF65B6" w:rsidRPr="69BD0173">
        <w:rPr>
          <w:rStyle w:val="normaltextrun"/>
          <w:rFonts w:asciiTheme="minorHAnsi" w:hAnsiTheme="minorHAnsi" w:cstheme="minorBidi"/>
        </w:rPr>
        <w:t>)</w:t>
      </w:r>
    </w:p>
    <w:p w14:paraId="704AEF55" w14:textId="77777777" w:rsidR="00C76715" w:rsidRPr="00BE44EB" w:rsidRDefault="00C76715"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Kitchens</w:t>
      </w:r>
      <w:r w:rsidRPr="00BE44EB">
        <w:rPr>
          <w:rStyle w:val="normaltextrun"/>
          <w:rFonts w:asciiTheme="minorHAnsi" w:hAnsiTheme="minorHAnsi" w:cstheme="minorHAnsi"/>
        </w:rPr>
        <w:t> </w:t>
      </w:r>
    </w:p>
    <w:p w14:paraId="05CC709D" w14:textId="77777777" w:rsidR="00C76715" w:rsidRPr="00BE44EB" w:rsidRDefault="00C76715"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Bathrooms</w:t>
      </w:r>
      <w:r w:rsidRPr="00BE44EB">
        <w:rPr>
          <w:rStyle w:val="normaltextrun"/>
          <w:rFonts w:asciiTheme="minorHAnsi" w:hAnsiTheme="minorHAnsi" w:cstheme="minorHAnsi"/>
        </w:rPr>
        <w:t> </w:t>
      </w:r>
    </w:p>
    <w:p w14:paraId="0F08FDB2" w14:textId="77777777" w:rsidR="00C76715" w:rsidRPr="00BE44EB" w:rsidRDefault="00C76715"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Copy/Reproduction Rooms</w:t>
      </w:r>
      <w:r w:rsidRPr="00BE44EB">
        <w:rPr>
          <w:rStyle w:val="normaltextrun"/>
          <w:rFonts w:asciiTheme="minorHAnsi" w:hAnsiTheme="minorHAnsi" w:cstheme="minorHAnsi"/>
        </w:rPr>
        <w:t> </w:t>
      </w:r>
    </w:p>
    <w:p w14:paraId="78E3A7FC" w14:textId="4F04D132" w:rsidR="00847B57" w:rsidRPr="00BE44EB" w:rsidRDefault="00C76715"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Conference Room</w:t>
      </w:r>
      <w:r w:rsidR="00847B57" w:rsidRPr="00BE44EB">
        <w:rPr>
          <w:rStyle w:val="normaltextrun"/>
          <w:rFonts w:asciiTheme="minorHAnsi" w:hAnsiTheme="minorHAnsi" w:cstheme="minorHAnsi"/>
          <w:sz w:val="22"/>
          <w:szCs w:val="22"/>
        </w:rPr>
        <w:t>s</w:t>
      </w:r>
    </w:p>
    <w:p w14:paraId="06DA5A36" w14:textId="4C74C4EE" w:rsidR="00174F2F" w:rsidRPr="00BE44EB" w:rsidRDefault="00174F2F"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Elevators</w:t>
      </w:r>
      <w:r w:rsidR="0045740B">
        <w:rPr>
          <w:rStyle w:val="normaltextrun"/>
          <w:rFonts w:asciiTheme="minorHAnsi" w:hAnsiTheme="minorHAnsi" w:cstheme="minorHAnsi"/>
          <w:sz w:val="22"/>
          <w:szCs w:val="22"/>
        </w:rPr>
        <w:t>,</w:t>
      </w:r>
      <w:r w:rsidRPr="00BE44EB">
        <w:rPr>
          <w:rStyle w:val="normaltextrun"/>
          <w:rFonts w:asciiTheme="minorHAnsi" w:hAnsiTheme="minorHAnsi" w:cstheme="minorHAnsi"/>
          <w:sz w:val="22"/>
          <w:szCs w:val="22"/>
        </w:rPr>
        <w:t xml:space="preserve"> stairs</w:t>
      </w:r>
      <w:r w:rsidR="0045740B">
        <w:rPr>
          <w:rStyle w:val="normaltextrun"/>
          <w:rFonts w:asciiTheme="minorHAnsi" w:hAnsiTheme="minorHAnsi" w:cstheme="minorHAnsi"/>
          <w:sz w:val="22"/>
          <w:szCs w:val="22"/>
        </w:rPr>
        <w:t>, and halls</w:t>
      </w:r>
    </w:p>
    <w:p w14:paraId="66F95427" w14:textId="210443E8" w:rsidR="00C76715" w:rsidRPr="00B001FA" w:rsidRDefault="656A575C" w:rsidP="00B001FA">
      <w:pPr>
        <w:pStyle w:val="paragraph"/>
        <w:spacing w:before="0" w:beforeAutospacing="0" w:after="0" w:afterAutospacing="0"/>
        <w:ind w:left="720"/>
        <w:textAlignment w:val="baseline"/>
        <w:rPr>
          <w:rStyle w:val="normaltextrun"/>
          <w:rFonts w:asciiTheme="minorHAnsi" w:hAnsiTheme="minorHAnsi" w:cstheme="minorHAnsi"/>
          <w:i/>
          <w:iCs/>
          <w:sz w:val="22"/>
          <w:szCs w:val="22"/>
        </w:rPr>
      </w:pPr>
      <w:r w:rsidRPr="00B001FA">
        <w:rPr>
          <w:rStyle w:val="normaltextrun"/>
          <w:rFonts w:asciiTheme="minorHAnsi" w:hAnsiTheme="minorHAnsi" w:cstheme="minorHAnsi"/>
          <w:i/>
          <w:iCs/>
          <w:sz w:val="22"/>
          <w:szCs w:val="22"/>
        </w:rPr>
        <w:t>*</w:t>
      </w:r>
      <w:r w:rsidR="7CAEF67D" w:rsidRPr="00B001FA">
        <w:rPr>
          <w:rStyle w:val="normaltextrun"/>
          <w:rFonts w:asciiTheme="minorHAnsi" w:hAnsiTheme="minorHAnsi" w:cstheme="minorHAnsi"/>
          <w:i/>
          <w:iCs/>
          <w:sz w:val="22"/>
          <w:szCs w:val="22"/>
        </w:rPr>
        <w:t xml:space="preserve">These are related to common space internal to </w:t>
      </w:r>
      <w:r w:rsidR="02B34C60" w:rsidRPr="00B001FA">
        <w:rPr>
          <w:rStyle w:val="normaltextrun"/>
          <w:rFonts w:asciiTheme="minorHAnsi" w:hAnsiTheme="minorHAnsi" w:cstheme="minorHAnsi"/>
          <w:i/>
          <w:iCs/>
          <w:sz w:val="22"/>
          <w:szCs w:val="22"/>
        </w:rPr>
        <w:t>each office</w:t>
      </w:r>
      <w:r w:rsidR="7CAEF67D" w:rsidRPr="00B001FA">
        <w:rPr>
          <w:rStyle w:val="normaltextrun"/>
          <w:rFonts w:asciiTheme="minorHAnsi" w:hAnsiTheme="minorHAnsi" w:cstheme="minorHAnsi"/>
          <w:i/>
          <w:iCs/>
          <w:sz w:val="22"/>
          <w:szCs w:val="22"/>
        </w:rPr>
        <w:t>; employees are encouraged to take appropriate precautions in common space outside the office</w:t>
      </w:r>
      <w:r w:rsidR="00CCDA1D" w:rsidRPr="00B001FA">
        <w:rPr>
          <w:rStyle w:val="normaltextrun"/>
          <w:rFonts w:asciiTheme="minorHAnsi" w:hAnsiTheme="minorHAnsi" w:cstheme="minorHAnsi"/>
          <w:i/>
          <w:iCs/>
          <w:sz w:val="22"/>
          <w:szCs w:val="22"/>
        </w:rPr>
        <w:t xml:space="preserve"> as well</w:t>
      </w:r>
      <w:r w:rsidR="54D2AFE2" w:rsidRPr="00B001FA">
        <w:rPr>
          <w:rStyle w:val="normaltextrun"/>
          <w:rFonts w:asciiTheme="minorHAnsi" w:hAnsiTheme="minorHAnsi" w:cstheme="minorHAnsi"/>
          <w:i/>
          <w:iCs/>
          <w:sz w:val="22"/>
          <w:szCs w:val="22"/>
        </w:rPr>
        <w:t xml:space="preserve"> </w:t>
      </w:r>
    </w:p>
    <w:p w14:paraId="08618A53" w14:textId="77777777" w:rsidR="00B001FA" w:rsidRPr="00B001FA" w:rsidRDefault="00B001FA" w:rsidP="00B001FA">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061E48BE" w14:textId="2B4AA84D" w:rsidR="00C76715" w:rsidRPr="00B001FA" w:rsidRDefault="00C76715" w:rsidP="00B001FA">
      <w:pPr>
        <w:pStyle w:val="paragraph"/>
        <w:numPr>
          <w:ilvl w:val="0"/>
          <w:numId w:val="33"/>
        </w:numPr>
        <w:spacing w:before="0" w:beforeAutospacing="0" w:after="60" w:afterAutospacing="0"/>
        <w:ind w:left="720"/>
        <w:textAlignment w:val="baseline"/>
        <w:rPr>
          <w:rStyle w:val="normaltextrun"/>
          <w:rFonts w:asciiTheme="minorHAnsi" w:hAnsiTheme="minorHAnsi" w:cstheme="minorHAnsi"/>
          <w:sz w:val="22"/>
          <w:szCs w:val="22"/>
        </w:rPr>
      </w:pPr>
      <w:r w:rsidRPr="00B001FA">
        <w:rPr>
          <w:rStyle w:val="normaltextrun"/>
          <w:rFonts w:asciiTheme="minorHAnsi" w:hAnsiTheme="minorHAnsi" w:cstheme="minorHAnsi"/>
          <w:sz w:val="22"/>
          <w:szCs w:val="22"/>
        </w:rPr>
        <w:t>Priority returnees/</w:t>
      </w:r>
      <w:r w:rsidR="004704D8" w:rsidRPr="00B001FA">
        <w:rPr>
          <w:rStyle w:val="normaltextrun"/>
          <w:rFonts w:asciiTheme="minorHAnsi" w:hAnsiTheme="minorHAnsi" w:cstheme="minorHAnsi"/>
          <w:sz w:val="22"/>
          <w:szCs w:val="22"/>
        </w:rPr>
        <w:t>o</w:t>
      </w:r>
      <w:r w:rsidRPr="00B001FA">
        <w:rPr>
          <w:rStyle w:val="normaltextrun"/>
          <w:rFonts w:asciiTheme="minorHAnsi" w:hAnsiTheme="minorHAnsi" w:cstheme="minorHAnsi"/>
          <w:sz w:val="22"/>
          <w:szCs w:val="22"/>
        </w:rPr>
        <w:t xml:space="preserve">ffice </w:t>
      </w:r>
      <w:r w:rsidR="004704D8" w:rsidRPr="00B001FA">
        <w:rPr>
          <w:rStyle w:val="normaltextrun"/>
          <w:rFonts w:asciiTheme="minorHAnsi" w:hAnsiTheme="minorHAnsi" w:cstheme="minorHAnsi"/>
          <w:sz w:val="22"/>
          <w:szCs w:val="22"/>
        </w:rPr>
        <w:t>c</w:t>
      </w:r>
      <w:r w:rsidRPr="00B001FA">
        <w:rPr>
          <w:rStyle w:val="normaltextrun"/>
          <w:rFonts w:asciiTheme="minorHAnsi" w:hAnsiTheme="minorHAnsi" w:cstheme="minorHAnsi"/>
          <w:sz w:val="22"/>
          <w:szCs w:val="22"/>
        </w:rPr>
        <w:t>apacity </w:t>
      </w:r>
    </w:p>
    <w:p w14:paraId="77ADD71B" w14:textId="5B1B97CC" w:rsidR="00C76715" w:rsidRPr="00BE44EB" w:rsidRDefault="00C76715" w:rsidP="00656B95">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Priorit</w:t>
      </w:r>
      <w:r w:rsidR="00847B57" w:rsidRPr="00BE44EB">
        <w:rPr>
          <w:rStyle w:val="normaltextrun"/>
          <w:rFonts w:asciiTheme="minorHAnsi" w:hAnsiTheme="minorHAnsi" w:cstheme="minorHAnsi"/>
          <w:sz w:val="22"/>
          <w:szCs w:val="22"/>
        </w:rPr>
        <w:t>ize</w:t>
      </w:r>
      <w:r w:rsidRPr="00BE44EB">
        <w:rPr>
          <w:rStyle w:val="normaltextrun"/>
          <w:rFonts w:asciiTheme="minorHAnsi" w:hAnsiTheme="minorHAnsi" w:cstheme="minorHAnsi"/>
          <w:sz w:val="22"/>
          <w:szCs w:val="22"/>
        </w:rPr>
        <w:t xml:space="preserve"> staff to return to office</w:t>
      </w:r>
      <w:r w:rsidR="0045740B">
        <w:rPr>
          <w:rStyle w:val="normaltextrun"/>
          <w:rFonts w:asciiTheme="minorHAnsi" w:hAnsiTheme="minorHAnsi" w:cstheme="minorHAnsi"/>
          <w:sz w:val="22"/>
          <w:szCs w:val="22"/>
        </w:rPr>
        <w:t xml:space="preserve"> </w:t>
      </w:r>
      <w:r w:rsidRPr="00BE44EB">
        <w:rPr>
          <w:rStyle w:val="normaltextrun"/>
          <w:rFonts w:asciiTheme="minorHAnsi" w:hAnsiTheme="minorHAnsi" w:cstheme="minorHAnsi"/>
          <w:sz w:val="22"/>
          <w:szCs w:val="22"/>
        </w:rPr>
        <w:t>– The following was discussed and agreed to by management team</w:t>
      </w:r>
      <w:r w:rsidR="0045740B">
        <w:rPr>
          <w:rStyle w:val="normaltextrun"/>
          <w:rFonts w:asciiTheme="minorHAnsi" w:hAnsiTheme="minorHAnsi" w:cstheme="minorHAnsi"/>
        </w:rPr>
        <w:t>:</w:t>
      </w:r>
    </w:p>
    <w:p w14:paraId="63222C54" w14:textId="3A386B9B" w:rsidR="00C76715" w:rsidRPr="00BE44EB" w:rsidRDefault="00847B57"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1</w:t>
      </w:r>
      <w:r w:rsidRPr="00BE44EB">
        <w:rPr>
          <w:rStyle w:val="normaltextrun"/>
          <w:rFonts w:asciiTheme="minorHAnsi" w:hAnsiTheme="minorHAnsi" w:cstheme="minorHAnsi"/>
          <w:sz w:val="22"/>
          <w:szCs w:val="22"/>
          <w:vertAlign w:val="superscript"/>
        </w:rPr>
        <w:t>st</w:t>
      </w:r>
      <w:r w:rsidRPr="00BE44EB">
        <w:rPr>
          <w:rStyle w:val="normaltextrun"/>
          <w:rFonts w:asciiTheme="minorHAnsi" w:hAnsiTheme="minorHAnsi" w:cstheme="minorHAnsi"/>
          <w:sz w:val="22"/>
          <w:szCs w:val="22"/>
        </w:rPr>
        <w:t xml:space="preserve"> - </w:t>
      </w:r>
      <w:r w:rsidR="00C76715" w:rsidRPr="00BE44EB">
        <w:rPr>
          <w:rStyle w:val="normaltextrun"/>
          <w:rFonts w:asciiTheme="minorHAnsi" w:hAnsiTheme="minorHAnsi" w:cstheme="minorHAnsi"/>
          <w:sz w:val="22"/>
          <w:szCs w:val="22"/>
        </w:rPr>
        <w:t>Admin and finance</w:t>
      </w:r>
      <w:r w:rsidR="00C76715" w:rsidRPr="00BE44EB">
        <w:rPr>
          <w:rStyle w:val="normaltextrun"/>
          <w:rFonts w:asciiTheme="minorHAnsi" w:hAnsiTheme="minorHAnsi" w:cstheme="minorHAnsi"/>
        </w:rPr>
        <w:t> </w:t>
      </w:r>
    </w:p>
    <w:p w14:paraId="310B86BB" w14:textId="4E6AB9DE" w:rsidR="00C76715" w:rsidRPr="00BE44EB" w:rsidRDefault="00847B57"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2</w:t>
      </w:r>
      <w:r w:rsidRPr="00BE44EB">
        <w:rPr>
          <w:rStyle w:val="normaltextrun"/>
          <w:rFonts w:asciiTheme="minorHAnsi" w:hAnsiTheme="minorHAnsi" w:cstheme="minorHAnsi"/>
          <w:sz w:val="22"/>
          <w:szCs w:val="22"/>
          <w:vertAlign w:val="superscript"/>
        </w:rPr>
        <w:t>nd</w:t>
      </w:r>
      <w:r w:rsidRPr="00BE44EB">
        <w:rPr>
          <w:rStyle w:val="normaltextrun"/>
          <w:rFonts w:asciiTheme="minorHAnsi" w:hAnsiTheme="minorHAnsi" w:cstheme="minorHAnsi"/>
          <w:sz w:val="22"/>
          <w:szCs w:val="22"/>
        </w:rPr>
        <w:t xml:space="preserve"> - </w:t>
      </w:r>
      <w:r w:rsidR="00C76715" w:rsidRPr="00BE44EB">
        <w:rPr>
          <w:rStyle w:val="normaltextrun"/>
          <w:rFonts w:asciiTheme="minorHAnsi" w:hAnsiTheme="minorHAnsi" w:cstheme="minorHAnsi"/>
          <w:sz w:val="22"/>
          <w:szCs w:val="22"/>
        </w:rPr>
        <w:t>CAD Designers and GIS Users</w:t>
      </w:r>
      <w:r w:rsidR="00C76715" w:rsidRPr="00BE44EB">
        <w:rPr>
          <w:rStyle w:val="normaltextrun"/>
          <w:rFonts w:asciiTheme="minorHAnsi" w:hAnsiTheme="minorHAnsi" w:cstheme="minorHAnsi"/>
        </w:rPr>
        <w:t> </w:t>
      </w:r>
    </w:p>
    <w:p w14:paraId="223C8336" w14:textId="522015B6" w:rsidR="00C76715" w:rsidRPr="00BE44EB" w:rsidRDefault="00847B57"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3</w:t>
      </w:r>
      <w:r w:rsidRPr="00BE44EB">
        <w:rPr>
          <w:rStyle w:val="normaltextrun"/>
          <w:rFonts w:asciiTheme="minorHAnsi" w:hAnsiTheme="minorHAnsi" w:cstheme="minorHAnsi"/>
          <w:sz w:val="22"/>
          <w:szCs w:val="22"/>
          <w:vertAlign w:val="superscript"/>
        </w:rPr>
        <w:t>rd</w:t>
      </w:r>
      <w:r w:rsidRPr="00BE44EB">
        <w:rPr>
          <w:rStyle w:val="normaltextrun"/>
          <w:rFonts w:asciiTheme="minorHAnsi" w:hAnsiTheme="minorHAnsi" w:cstheme="minorHAnsi"/>
          <w:sz w:val="22"/>
          <w:szCs w:val="22"/>
        </w:rPr>
        <w:t xml:space="preserve"> - </w:t>
      </w:r>
      <w:r w:rsidR="00C76715" w:rsidRPr="00BE44EB">
        <w:rPr>
          <w:rStyle w:val="normaltextrun"/>
          <w:rFonts w:asciiTheme="minorHAnsi" w:hAnsiTheme="minorHAnsi" w:cstheme="minorHAnsi"/>
          <w:sz w:val="22"/>
          <w:szCs w:val="22"/>
        </w:rPr>
        <w:t>Managers/Group Leaders</w:t>
      </w:r>
      <w:r w:rsidR="00C76715" w:rsidRPr="00BE44EB">
        <w:rPr>
          <w:rStyle w:val="normaltextrun"/>
          <w:rFonts w:asciiTheme="minorHAnsi" w:hAnsiTheme="minorHAnsi" w:cstheme="minorHAnsi"/>
        </w:rPr>
        <w:t> </w:t>
      </w:r>
    </w:p>
    <w:p w14:paraId="068268D7" w14:textId="6EECB827" w:rsidR="00C76715" w:rsidRPr="00BE44EB" w:rsidRDefault="00847B57"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4</w:t>
      </w:r>
      <w:r w:rsidRPr="00BE44EB">
        <w:rPr>
          <w:rStyle w:val="normaltextrun"/>
          <w:rFonts w:asciiTheme="minorHAnsi" w:hAnsiTheme="minorHAnsi" w:cstheme="minorHAnsi"/>
          <w:sz w:val="22"/>
          <w:szCs w:val="22"/>
          <w:vertAlign w:val="superscript"/>
        </w:rPr>
        <w:t>th</w:t>
      </w:r>
      <w:r w:rsidRPr="00BE44EB">
        <w:rPr>
          <w:rStyle w:val="normaltextrun"/>
          <w:rFonts w:asciiTheme="minorHAnsi" w:hAnsiTheme="minorHAnsi" w:cstheme="minorHAnsi"/>
          <w:sz w:val="22"/>
          <w:szCs w:val="22"/>
        </w:rPr>
        <w:t xml:space="preserve"> - </w:t>
      </w:r>
      <w:r w:rsidR="00C76715" w:rsidRPr="00BE44EB">
        <w:rPr>
          <w:rStyle w:val="normaltextrun"/>
          <w:rFonts w:asciiTheme="minorHAnsi" w:hAnsiTheme="minorHAnsi" w:cstheme="minorHAnsi"/>
          <w:sz w:val="22"/>
          <w:szCs w:val="22"/>
        </w:rPr>
        <w:t>Supervisors</w:t>
      </w:r>
      <w:r w:rsidR="00C76715" w:rsidRPr="00BE44EB">
        <w:rPr>
          <w:rStyle w:val="normaltextrun"/>
          <w:rFonts w:asciiTheme="minorHAnsi" w:hAnsiTheme="minorHAnsi" w:cstheme="minorHAnsi"/>
        </w:rPr>
        <w:t> </w:t>
      </w:r>
    </w:p>
    <w:p w14:paraId="1C30C684" w14:textId="11006FE6" w:rsidR="00847B57" w:rsidRPr="00BE44EB" w:rsidRDefault="00847B57" w:rsidP="0045740B">
      <w:pPr>
        <w:pStyle w:val="paragraph"/>
        <w:numPr>
          <w:ilvl w:val="0"/>
          <w:numId w:val="10"/>
        </w:numPr>
        <w:spacing w:before="0" w:beforeAutospacing="0" w:after="0" w:afterAutospacing="0"/>
        <w:ind w:left="144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5</w:t>
      </w:r>
      <w:r w:rsidRPr="00BE44EB">
        <w:rPr>
          <w:rStyle w:val="normaltextrun"/>
          <w:rFonts w:asciiTheme="minorHAnsi" w:hAnsiTheme="minorHAnsi" w:cstheme="minorHAnsi"/>
          <w:sz w:val="22"/>
          <w:szCs w:val="22"/>
          <w:vertAlign w:val="superscript"/>
        </w:rPr>
        <w:t>th</w:t>
      </w:r>
      <w:r w:rsidRPr="00BE44EB">
        <w:rPr>
          <w:rStyle w:val="normaltextrun"/>
          <w:rFonts w:asciiTheme="minorHAnsi" w:hAnsiTheme="minorHAnsi" w:cstheme="minorHAnsi"/>
          <w:sz w:val="22"/>
          <w:szCs w:val="22"/>
        </w:rPr>
        <w:t xml:space="preserve"> - </w:t>
      </w:r>
      <w:r w:rsidR="00C76715" w:rsidRPr="00BE44EB">
        <w:rPr>
          <w:rStyle w:val="normaltextrun"/>
          <w:rFonts w:asciiTheme="minorHAnsi" w:hAnsiTheme="minorHAnsi" w:cstheme="minorHAnsi"/>
          <w:sz w:val="22"/>
          <w:szCs w:val="22"/>
        </w:rPr>
        <w:t>Remaining Staff</w:t>
      </w:r>
      <w:r w:rsidR="00C76715" w:rsidRPr="00BE44EB">
        <w:rPr>
          <w:rStyle w:val="normaltextrun"/>
          <w:rFonts w:asciiTheme="minorHAnsi" w:hAnsiTheme="minorHAnsi" w:cstheme="minorHAnsi"/>
        </w:rPr>
        <w:t> </w:t>
      </w:r>
    </w:p>
    <w:p w14:paraId="4541FE35" w14:textId="2FC08342" w:rsidR="0045740B" w:rsidRPr="00BE44EB" w:rsidRDefault="0045740B" w:rsidP="0045740B">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BE44EB">
        <w:rPr>
          <w:rStyle w:val="normaltextrun"/>
          <w:rFonts w:asciiTheme="minorHAnsi" w:hAnsiTheme="minorHAnsi" w:cstheme="minorHAnsi"/>
          <w:sz w:val="22"/>
          <w:szCs w:val="22"/>
        </w:rPr>
        <w:t xml:space="preserve">Determine maximum occupancy in first phase of re-opening by office. </w:t>
      </w:r>
      <w:r w:rsidR="005D13CA">
        <w:rPr>
          <w:rStyle w:val="normaltextrun"/>
          <w:rFonts w:asciiTheme="minorHAnsi" w:hAnsiTheme="minorHAnsi" w:cstheme="minorHAnsi"/>
          <w:sz w:val="22"/>
          <w:szCs w:val="22"/>
        </w:rPr>
        <w:t>D</w:t>
      </w:r>
      <w:r w:rsidRPr="00BE44EB">
        <w:rPr>
          <w:rStyle w:val="normaltextrun"/>
          <w:rFonts w:asciiTheme="minorHAnsi" w:hAnsiTheme="minorHAnsi" w:cstheme="minorHAnsi"/>
          <w:sz w:val="22"/>
          <w:szCs w:val="22"/>
        </w:rPr>
        <w:t>etermine if staggered office use is necessary</w:t>
      </w:r>
      <w:r w:rsidR="005D13CA">
        <w:rPr>
          <w:rStyle w:val="normaltextrun"/>
          <w:rFonts w:asciiTheme="minorHAnsi" w:hAnsiTheme="minorHAnsi" w:cstheme="minorHAnsi"/>
          <w:sz w:val="22"/>
          <w:szCs w:val="22"/>
        </w:rPr>
        <w:t>, based on priority</w:t>
      </w:r>
    </w:p>
    <w:p w14:paraId="495D4261" w14:textId="77777777" w:rsidR="0045740B" w:rsidRPr="00BE44EB" w:rsidRDefault="0045740B" w:rsidP="0045740B">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BE44EB">
        <w:rPr>
          <w:rStyle w:val="normaltextrun"/>
          <w:rFonts w:asciiTheme="minorHAnsi" w:hAnsiTheme="minorHAnsi" w:cstheme="minorHAnsi"/>
          <w:sz w:val="22"/>
          <w:szCs w:val="22"/>
        </w:rPr>
        <w:t>Evaluate or identify who should continue to telecommute</w:t>
      </w:r>
      <w:r w:rsidRPr="00BE44EB">
        <w:rPr>
          <w:rStyle w:val="normaltextrun"/>
          <w:rFonts w:asciiTheme="minorHAnsi" w:hAnsiTheme="minorHAnsi" w:cstheme="minorHAnsi"/>
        </w:rPr>
        <w:t> </w:t>
      </w:r>
    </w:p>
    <w:p w14:paraId="28C4BA31" w14:textId="77777777" w:rsidR="00847B57" w:rsidRPr="00BE44EB" w:rsidRDefault="00847B57" w:rsidP="00847B57">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277D5EB4" w14:textId="3BADE623" w:rsidR="00C76715" w:rsidRDefault="00C76715" w:rsidP="00847B57">
      <w:pPr>
        <w:pStyle w:val="paragraph"/>
        <w:spacing w:before="0" w:beforeAutospacing="0" w:after="120" w:afterAutospacing="0"/>
        <w:ind w:left="360"/>
        <w:textAlignment w:val="baseline"/>
        <w:rPr>
          <w:rStyle w:val="normaltextrun"/>
          <w:rFonts w:asciiTheme="minorHAnsi" w:hAnsiTheme="minorHAnsi" w:cstheme="minorHAnsi"/>
          <w:b/>
          <w:bCs/>
          <w:sz w:val="28"/>
          <w:szCs w:val="28"/>
        </w:rPr>
      </w:pPr>
      <w:r w:rsidRPr="00BE44EB">
        <w:rPr>
          <w:rStyle w:val="normaltextrun"/>
          <w:rFonts w:asciiTheme="minorHAnsi" w:hAnsiTheme="minorHAnsi" w:cstheme="minorHAnsi"/>
          <w:b/>
          <w:bCs/>
          <w:sz w:val="28"/>
          <w:szCs w:val="28"/>
        </w:rPr>
        <w:t>Ongoing</w:t>
      </w:r>
      <w:r w:rsidR="00043B7E">
        <w:rPr>
          <w:rStyle w:val="normaltextrun"/>
          <w:rFonts w:asciiTheme="minorHAnsi" w:hAnsiTheme="minorHAnsi" w:cstheme="minorHAnsi"/>
          <w:b/>
          <w:bCs/>
          <w:sz w:val="28"/>
          <w:szCs w:val="28"/>
        </w:rPr>
        <w:t xml:space="preserve"> </w:t>
      </w:r>
      <w:r w:rsidRPr="00BE44EB">
        <w:rPr>
          <w:rStyle w:val="normaltextrun"/>
          <w:rFonts w:asciiTheme="minorHAnsi" w:hAnsiTheme="minorHAnsi" w:cstheme="minorHAnsi"/>
          <w:b/>
          <w:bCs/>
          <w:sz w:val="28"/>
          <w:szCs w:val="28"/>
        </w:rPr>
        <w:t>Daily Operations for Open Offices</w:t>
      </w:r>
      <w:r w:rsidR="000E6866">
        <w:rPr>
          <w:rStyle w:val="normaltextrun"/>
          <w:rFonts w:asciiTheme="minorHAnsi" w:hAnsiTheme="minorHAnsi" w:cstheme="minorHAnsi"/>
          <w:b/>
          <w:bCs/>
          <w:sz w:val="28"/>
          <w:szCs w:val="28"/>
        </w:rPr>
        <w:t xml:space="preserve"> – </w:t>
      </w:r>
      <w:r w:rsidR="00043B7E">
        <w:rPr>
          <w:rStyle w:val="normaltextrun"/>
          <w:rFonts w:asciiTheme="minorHAnsi" w:hAnsiTheme="minorHAnsi" w:cstheme="minorHAnsi"/>
          <w:b/>
          <w:bCs/>
          <w:sz w:val="28"/>
          <w:szCs w:val="28"/>
        </w:rPr>
        <w:t xml:space="preserve">see </w:t>
      </w:r>
      <w:r w:rsidR="000E6866">
        <w:rPr>
          <w:rStyle w:val="normaltextrun"/>
          <w:rFonts w:asciiTheme="minorHAnsi" w:hAnsiTheme="minorHAnsi" w:cstheme="minorHAnsi"/>
          <w:b/>
          <w:bCs/>
          <w:sz w:val="28"/>
          <w:szCs w:val="28"/>
        </w:rPr>
        <w:t>Attachment 3</w:t>
      </w:r>
    </w:p>
    <w:p w14:paraId="196291CD" w14:textId="77777777" w:rsidR="00B001FA" w:rsidRPr="00B001FA" w:rsidRDefault="00B001FA" w:rsidP="00B001FA">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15A1C574" w14:textId="472EA5FD" w:rsidR="00C76715" w:rsidRPr="003A139B" w:rsidRDefault="00C76715" w:rsidP="00CB04B3">
      <w:pPr>
        <w:pStyle w:val="paragraph"/>
        <w:spacing w:before="0" w:beforeAutospacing="0" w:after="0" w:afterAutospacing="0"/>
        <w:ind w:left="360"/>
        <w:textAlignment w:val="baseline"/>
        <w:rPr>
          <w:rStyle w:val="normaltextrun"/>
          <w:rFonts w:asciiTheme="minorHAnsi" w:hAnsiTheme="minorHAnsi" w:cstheme="minorHAnsi"/>
          <w:b/>
          <w:bCs/>
        </w:rPr>
      </w:pPr>
      <w:r w:rsidRPr="003A139B">
        <w:rPr>
          <w:rStyle w:val="normaltextrun"/>
          <w:rFonts w:asciiTheme="minorHAnsi" w:hAnsiTheme="minorHAnsi" w:cstheme="minorHAnsi"/>
          <w:b/>
          <w:bCs/>
          <w:sz w:val="28"/>
          <w:szCs w:val="28"/>
        </w:rPr>
        <w:t>Resurgence/Infections within firm</w:t>
      </w:r>
      <w:r w:rsidRPr="003A139B">
        <w:rPr>
          <w:rStyle w:val="normaltextrun"/>
          <w:rFonts w:asciiTheme="minorHAnsi" w:hAnsiTheme="minorHAnsi" w:cstheme="minorHAnsi"/>
          <w:b/>
          <w:bCs/>
        </w:rPr>
        <w:t> </w:t>
      </w:r>
      <w:r w:rsidR="00203E5A" w:rsidRPr="003A139B">
        <w:rPr>
          <w:rStyle w:val="normaltextrun"/>
          <w:rFonts w:asciiTheme="minorHAnsi" w:hAnsiTheme="minorHAnsi" w:cstheme="minorHAnsi"/>
          <w:b/>
          <w:bCs/>
        </w:rPr>
        <w:tab/>
      </w:r>
      <w:r w:rsidR="003A139B">
        <w:rPr>
          <w:rStyle w:val="normaltextrun"/>
          <w:rFonts w:asciiTheme="minorHAnsi" w:hAnsiTheme="minorHAnsi" w:cstheme="minorHAnsi"/>
          <w:b/>
          <w:bCs/>
        </w:rPr>
        <w:t>(In development)</w:t>
      </w:r>
    </w:p>
    <w:p w14:paraId="7A20A018" w14:textId="36D98420" w:rsidR="00C76715" w:rsidRPr="003A139B" w:rsidRDefault="00C76715" w:rsidP="004943A5">
      <w:pPr>
        <w:pStyle w:val="paragraph"/>
        <w:numPr>
          <w:ilvl w:val="0"/>
          <w:numId w:val="34"/>
        </w:numPr>
        <w:spacing w:before="0" w:beforeAutospacing="0" w:after="60" w:afterAutospacing="0"/>
        <w:ind w:left="720"/>
        <w:textAlignment w:val="baseline"/>
        <w:rPr>
          <w:rStyle w:val="normaltextrun"/>
          <w:rFonts w:asciiTheme="minorHAnsi" w:hAnsiTheme="minorHAnsi" w:cstheme="minorHAnsi"/>
          <w:sz w:val="22"/>
          <w:szCs w:val="22"/>
        </w:rPr>
      </w:pPr>
      <w:r w:rsidRPr="003A139B">
        <w:rPr>
          <w:rStyle w:val="normaltextrun"/>
          <w:rFonts w:asciiTheme="minorHAnsi" w:hAnsiTheme="minorHAnsi" w:cstheme="minorHAnsi"/>
          <w:sz w:val="22"/>
          <w:szCs w:val="22"/>
        </w:rPr>
        <w:t>Reporting</w:t>
      </w:r>
    </w:p>
    <w:p w14:paraId="35DEF17B" w14:textId="66EE6517" w:rsidR="771FC036" w:rsidRPr="003A139B" w:rsidRDefault="771FC036" w:rsidP="6B26D5EC">
      <w:pPr>
        <w:pStyle w:val="paragraph"/>
        <w:numPr>
          <w:ilvl w:val="0"/>
          <w:numId w:val="19"/>
        </w:numPr>
        <w:spacing w:before="0" w:beforeAutospacing="0" w:after="0" w:afterAutospacing="0"/>
        <w:rPr>
          <w:rStyle w:val="normaltextrun"/>
        </w:rPr>
      </w:pPr>
      <w:r w:rsidRPr="003A139B">
        <w:rPr>
          <w:rStyle w:val="normaltextrun"/>
          <w:rFonts w:asciiTheme="minorHAnsi" w:hAnsiTheme="minorHAnsi" w:cstheme="minorBidi"/>
          <w:sz w:val="22"/>
          <w:szCs w:val="22"/>
        </w:rPr>
        <w:t>Inform Supervisor immediately</w:t>
      </w:r>
    </w:p>
    <w:p w14:paraId="50AAB852" w14:textId="51AE96C4" w:rsidR="00C76715" w:rsidRPr="003A139B" w:rsidRDefault="5DB14EFC" w:rsidP="69BD0173">
      <w:pPr>
        <w:pStyle w:val="paragraph"/>
        <w:numPr>
          <w:ilvl w:val="0"/>
          <w:numId w:val="19"/>
        </w:numPr>
        <w:spacing w:before="0" w:beforeAutospacing="0" w:after="0" w:afterAutospacing="0"/>
        <w:textAlignment w:val="baseline"/>
        <w:rPr>
          <w:rStyle w:val="normaltextrun"/>
          <w:rFonts w:asciiTheme="minorHAnsi" w:hAnsiTheme="minorHAnsi" w:cstheme="minorBidi"/>
        </w:rPr>
      </w:pPr>
      <w:r w:rsidRPr="003A139B">
        <w:rPr>
          <w:rStyle w:val="normaltextrun"/>
          <w:rFonts w:asciiTheme="minorHAnsi" w:hAnsiTheme="minorHAnsi" w:cstheme="minorBidi"/>
          <w:sz w:val="22"/>
          <w:szCs w:val="22"/>
        </w:rPr>
        <w:lastRenderedPageBreak/>
        <w:t>Supervisor informs HR</w:t>
      </w:r>
    </w:p>
    <w:p w14:paraId="406E0884" w14:textId="432D9DEA" w:rsidR="00C76715" w:rsidRPr="003A139B" w:rsidRDefault="00C76715" w:rsidP="00B001FA">
      <w:pPr>
        <w:pStyle w:val="paragraph"/>
        <w:spacing w:before="0" w:beforeAutospacing="0" w:after="0" w:afterAutospacing="0"/>
        <w:ind w:left="720"/>
        <w:textAlignment w:val="baseline"/>
        <w:rPr>
          <w:rStyle w:val="normaltextrun"/>
          <w:rFonts w:asciiTheme="minorHAnsi" w:hAnsiTheme="minorHAnsi" w:cstheme="minorBidi"/>
        </w:rPr>
      </w:pPr>
    </w:p>
    <w:p w14:paraId="58498AEA" w14:textId="7C6B5AAA" w:rsidR="00C76715" w:rsidRPr="003A139B" w:rsidRDefault="1E9D52AF" w:rsidP="004943A5">
      <w:pPr>
        <w:pStyle w:val="paragraph"/>
        <w:numPr>
          <w:ilvl w:val="0"/>
          <w:numId w:val="34"/>
        </w:numPr>
        <w:spacing w:before="0" w:beforeAutospacing="0" w:after="60" w:afterAutospacing="0"/>
        <w:ind w:left="720"/>
        <w:textAlignment w:val="baseline"/>
        <w:rPr>
          <w:rStyle w:val="normaltextrun"/>
          <w:rFonts w:asciiTheme="minorHAnsi" w:hAnsiTheme="minorHAnsi" w:cstheme="minorHAnsi"/>
          <w:sz w:val="22"/>
          <w:szCs w:val="22"/>
        </w:rPr>
      </w:pPr>
      <w:r w:rsidRPr="003A139B">
        <w:rPr>
          <w:rStyle w:val="normaltextrun"/>
          <w:rFonts w:asciiTheme="minorHAnsi" w:hAnsiTheme="minorHAnsi" w:cstheme="minorHAnsi"/>
          <w:sz w:val="22"/>
          <w:szCs w:val="22"/>
        </w:rPr>
        <w:t>Internal contact tracing</w:t>
      </w:r>
    </w:p>
    <w:p w14:paraId="7A848FCA" w14:textId="4A1B011B" w:rsidR="6E94F72D" w:rsidRPr="003A139B" w:rsidRDefault="6E94F72D" w:rsidP="00B001FA">
      <w:pPr>
        <w:pStyle w:val="paragraph"/>
        <w:numPr>
          <w:ilvl w:val="0"/>
          <w:numId w:val="20"/>
        </w:numPr>
        <w:spacing w:before="0" w:beforeAutospacing="0" w:after="0" w:afterAutospacing="0"/>
        <w:rPr>
          <w:rStyle w:val="normaltextrun"/>
          <w:sz w:val="22"/>
          <w:szCs w:val="22"/>
        </w:rPr>
      </w:pPr>
      <w:r w:rsidRPr="003A139B">
        <w:rPr>
          <w:rStyle w:val="normaltextrun"/>
          <w:rFonts w:asciiTheme="minorHAnsi" w:hAnsiTheme="minorHAnsi" w:cstheme="minorBidi"/>
          <w:sz w:val="22"/>
          <w:szCs w:val="22"/>
        </w:rPr>
        <w:t xml:space="preserve">HR/Supervisor </w:t>
      </w:r>
      <w:r w:rsidR="4F878D53" w:rsidRPr="003A139B">
        <w:rPr>
          <w:rStyle w:val="normaltextrun"/>
          <w:rFonts w:asciiTheme="minorHAnsi" w:hAnsiTheme="minorHAnsi" w:cstheme="minorBidi"/>
          <w:sz w:val="22"/>
          <w:szCs w:val="22"/>
        </w:rPr>
        <w:t>alerts</w:t>
      </w:r>
      <w:r w:rsidRPr="003A139B">
        <w:rPr>
          <w:rStyle w:val="normaltextrun"/>
          <w:rFonts w:asciiTheme="minorHAnsi" w:hAnsiTheme="minorHAnsi" w:cstheme="minorBidi"/>
          <w:sz w:val="22"/>
          <w:szCs w:val="22"/>
        </w:rPr>
        <w:t xml:space="preserve"> coworkers with close contact (</w:t>
      </w:r>
      <w:r w:rsidR="6880DB99" w:rsidRPr="003A139B">
        <w:rPr>
          <w:rStyle w:val="normaltextrun"/>
          <w:rFonts w:asciiTheme="minorHAnsi" w:hAnsiTheme="minorHAnsi" w:cstheme="minorBidi"/>
          <w:sz w:val="22"/>
          <w:szCs w:val="22"/>
        </w:rPr>
        <w:t>within 6-ft for prolonged period of time) in the previous 2 weeks</w:t>
      </w:r>
      <w:r w:rsidR="0C980AED" w:rsidRPr="003A139B">
        <w:rPr>
          <w:rStyle w:val="normaltextrun"/>
          <w:rFonts w:asciiTheme="minorHAnsi" w:hAnsiTheme="minorHAnsi" w:cstheme="minorBidi"/>
          <w:sz w:val="22"/>
          <w:szCs w:val="22"/>
        </w:rPr>
        <w:t>. Alert the office to the positive test.</w:t>
      </w:r>
    </w:p>
    <w:p w14:paraId="196F14A3" w14:textId="6452CD28" w:rsidR="00C76715" w:rsidRPr="003A139B" w:rsidRDefault="181B95A7" w:rsidP="69BD0173">
      <w:pPr>
        <w:pStyle w:val="paragraph"/>
        <w:numPr>
          <w:ilvl w:val="0"/>
          <w:numId w:val="20"/>
        </w:numPr>
        <w:spacing w:before="0" w:beforeAutospacing="0" w:after="0" w:afterAutospacing="0"/>
        <w:textAlignment w:val="baseline"/>
        <w:rPr>
          <w:rStyle w:val="normaltextrun"/>
          <w:rFonts w:asciiTheme="minorHAnsi" w:eastAsiaTheme="minorEastAsia" w:hAnsiTheme="minorHAnsi" w:cstheme="minorBidi"/>
          <w:sz w:val="22"/>
          <w:szCs w:val="22"/>
        </w:rPr>
      </w:pPr>
      <w:r w:rsidRPr="003A139B">
        <w:rPr>
          <w:rStyle w:val="normaltextrun"/>
          <w:rFonts w:asciiTheme="minorHAnsi" w:hAnsiTheme="minorHAnsi" w:cstheme="minorBidi"/>
          <w:sz w:val="22"/>
          <w:szCs w:val="22"/>
        </w:rPr>
        <w:t xml:space="preserve">Self-quarantine of </w:t>
      </w:r>
      <w:r w:rsidR="00B001FA" w:rsidRPr="003A139B">
        <w:rPr>
          <w:rStyle w:val="normaltextrun"/>
          <w:rFonts w:asciiTheme="minorHAnsi" w:hAnsiTheme="minorHAnsi" w:cstheme="minorBidi"/>
          <w:sz w:val="22"/>
          <w:szCs w:val="22"/>
        </w:rPr>
        <w:t>coworkers who had close contact</w:t>
      </w:r>
      <w:r w:rsidRPr="003A139B">
        <w:rPr>
          <w:rStyle w:val="normaltextrun"/>
          <w:rFonts w:asciiTheme="minorHAnsi" w:hAnsiTheme="minorHAnsi" w:cstheme="minorBidi"/>
          <w:sz w:val="22"/>
          <w:szCs w:val="22"/>
        </w:rPr>
        <w:t xml:space="preserve"> in that office</w:t>
      </w:r>
      <w:r w:rsidR="1A1CE650" w:rsidRPr="003A139B">
        <w:rPr>
          <w:rStyle w:val="normaltextrun"/>
          <w:rFonts w:asciiTheme="minorHAnsi" w:hAnsiTheme="minorHAnsi" w:cstheme="minorBidi"/>
          <w:sz w:val="22"/>
          <w:szCs w:val="22"/>
        </w:rPr>
        <w:t xml:space="preserve"> and potential</w:t>
      </w:r>
      <w:r w:rsidR="00B001FA" w:rsidRPr="003A139B">
        <w:rPr>
          <w:rStyle w:val="normaltextrun"/>
          <w:rFonts w:asciiTheme="minorHAnsi" w:hAnsiTheme="minorHAnsi" w:cstheme="minorBidi"/>
          <w:sz w:val="22"/>
          <w:szCs w:val="22"/>
        </w:rPr>
        <w:t xml:space="preserve"> </w:t>
      </w:r>
      <w:r w:rsidRPr="003A139B">
        <w:rPr>
          <w:rStyle w:val="normaltextrun"/>
          <w:rFonts w:asciiTheme="minorHAnsi" w:hAnsiTheme="minorHAnsi" w:cstheme="minorBidi"/>
          <w:sz w:val="22"/>
          <w:szCs w:val="22"/>
        </w:rPr>
        <w:t>reclosing of office</w:t>
      </w:r>
    </w:p>
    <w:p w14:paraId="3D1D3C38" w14:textId="77777777" w:rsidR="00B001FA" w:rsidRPr="003A139B" w:rsidRDefault="00B001FA" w:rsidP="00B001FA">
      <w:pPr>
        <w:pStyle w:val="paragraph"/>
        <w:spacing w:before="0" w:beforeAutospacing="0" w:after="0" w:afterAutospacing="0"/>
        <w:ind w:left="1080"/>
        <w:textAlignment w:val="baseline"/>
        <w:rPr>
          <w:rStyle w:val="normaltextrun"/>
          <w:rFonts w:asciiTheme="minorHAnsi" w:eastAsiaTheme="minorEastAsia" w:hAnsiTheme="minorHAnsi" w:cstheme="minorBidi"/>
          <w:sz w:val="22"/>
          <w:szCs w:val="22"/>
        </w:rPr>
      </w:pPr>
    </w:p>
    <w:p w14:paraId="2DE1D09F" w14:textId="77777777" w:rsidR="00C76715" w:rsidRPr="003A139B" w:rsidRDefault="1E9D52AF" w:rsidP="004943A5">
      <w:pPr>
        <w:pStyle w:val="paragraph"/>
        <w:numPr>
          <w:ilvl w:val="0"/>
          <w:numId w:val="34"/>
        </w:numPr>
        <w:spacing w:before="0" w:beforeAutospacing="0" w:after="60" w:afterAutospacing="0"/>
        <w:ind w:left="720"/>
        <w:textAlignment w:val="baseline"/>
        <w:rPr>
          <w:rStyle w:val="normaltextrun"/>
          <w:rFonts w:asciiTheme="minorHAnsi" w:hAnsiTheme="minorHAnsi" w:cstheme="minorHAnsi"/>
          <w:sz w:val="22"/>
          <w:szCs w:val="22"/>
        </w:rPr>
      </w:pPr>
      <w:r w:rsidRPr="003A139B">
        <w:rPr>
          <w:rStyle w:val="normaltextrun"/>
          <w:rFonts w:asciiTheme="minorHAnsi" w:hAnsiTheme="minorHAnsi" w:cstheme="minorHAnsi"/>
          <w:sz w:val="22"/>
          <w:szCs w:val="22"/>
        </w:rPr>
        <w:t>Communication to management and firm </w:t>
      </w:r>
    </w:p>
    <w:p w14:paraId="4B0D379B" w14:textId="575BCE9A" w:rsidR="00C76715" w:rsidRPr="003A139B" w:rsidRDefault="10C5DD8B" w:rsidP="69BD0173">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sidRPr="003A139B">
        <w:rPr>
          <w:rStyle w:val="normaltextrun"/>
          <w:rFonts w:asciiTheme="minorHAnsi" w:hAnsiTheme="minorHAnsi" w:cstheme="minorHAnsi"/>
          <w:sz w:val="22"/>
          <w:szCs w:val="22"/>
        </w:rPr>
        <w:t>Follow</w:t>
      </w:r>
      <w:r w:rsidR="1E9D52AF" w:rsidRPr="003A139B">
        <w:rPr>
          <w:rStyle w:val="normaltextrun"/>
          <w:rFonts w:asciiTheme="minorHAnsi" w:hAnsiTheme="minorHAnsi" w:cstheme="minorHAnsi"/>
          <w:sz w:val="22"/>
          <w:szCs w:val="22"/>
        </w:rPr>
        <w:t xml:space="preserve"> protocol for notices  </w:t>
      </w:r>
      <w:r w:rsidR="003A139B">
        <w:rPr>
          <w:rStyle w:val="normaltextrun"/>
          <w:rFonts w:asciiTheme="minorHAnsi" w:hAnsiTheme="minorHAnsi" w:cstheme="minorHAnsi"/>
          <w:sz w:val="22"/>
          <w:szCs w:val="22"/>
        </w:rPr>
        <w:t>(in development)</w:t>
      </w:r>
    </w:p>
    <w:p w14:paraId="551B18F6" w14:textId="29639E40" w:rsidR="00C76715" w:rsidRPr="003A139B" w:rsidRDefault="00C76715" w:rsidP="00CB04B3">
      <w:pPr>
        <w:pStyle w:val="paragraph"/>
        <w:numPr>
          <w:ilvl w:val="0"/>
          <w:numId w:val="21"/>
        </w:numPr>
        <w:spacing w:before="0" w:beforeAutospacing="0" w:after="0" w:afterAutospacing="0"/>
        <w:textAlignment w:val="baseline"/>
        <w:rPr>
          <w:rStyle w:val="normaltextrun"/>
          <w:rFonts w:asciiTheme="minorHAnsi" w:hAnsiTheme="minorHAnsi" w:cstheme="minorHAnsi"/>
          <w:sz w:val="22"/>
          <w:szCs w:val="22"/>
        </w:rPr>
      </w:pPr>
      <w:r w:rsidRPr="003A139B">
        <w:rPr>
          <w:rStyle w:val="normaltextrun"/>
          <w:rFonts w:asciiTheme="minorHAnsi" w:hAnsiTheme="minorHAnsi" w:cstheme="minorHAnsi"/>
          <w:sz w:val="22"/>
          <w:szCs w:val="22"/>
        </w:rPr>
        <w:t>Confirm with confidentiality policies</w:t>
      </w:r>
    </w:p>
    <w:p w14:paraId="6DBAD5BD" w14:textId="77777777" w:rsidR="00B001FA" w:rsidRPr="003A139B" w:rsidRDefault="00B001FA" w:rsidP="00B001FA">
      <w:pPr>
        <w:pStyle w:val="paragraph"/>
        <w:spacing w:before="0" w:beforeAutospacing="0" w:after="0" w:afterAutospacing="0"/>
        <w:ind w:left="720"/>
        <w:textAlignment w:val="baseline"/>
        <w:rPr>
          <w:rStyle w:val="normaltextrun"/>
          <w:rFonts w:asciiTheme="minorHAnsi" w:hAnsiTheme="minorHAnsi" w:cstheme="minorHAnsi"/>
        </w:rPr>
      </w:pPr>
    </w:p>
    <w:p w14:paraId="0B99858A" w14:textId="77777777" w:rsidR="00C76715" w:rsidRPr="003A139B" w:rsidRDefault="1E9D52AF" w:rsidP="004943A5">
      <w:pPr>
        <w:pStyle w:val="paragraph"/>
        <w:numPr>
          <w:ilvl w:val="0"/>
          <w:numId w:val="34"/>
        </w:numPr>
        <w:spacing w:before="0" w:beforeAutospacing="0" w:after="60" w:afterAutospacing="0"/>
        <w:ind w:left="720"/>
        <w:textAlignment w:val="baseline"/>
        <w:rPr>
          <w:rStyle w:val="normaltextrun"/>
          <w:rFonts w:asciiTheme="minorHAnsi" w:hAnsiTheme="minorHAnsi" w:cstheme="minorHAnsi"/>
          <w:sz w:val="22"/>
          <w:szCs w:val="22"/>
        </w:rPr>
      </w:pPr>
      <w:r w:rsidRPr="003A139B">
        <w:rPr>
          <w:rStyle w:val="normaltextrun"/>
          <w:rFonts w:asciiTheme="minorHAnsi" w:hAnsiTheme="minorHAnsi" w:cstheme="minorHAnsi"/>
          <w:sz w:val="22"/>
          <w:szCs w:val="22"/>
        </w:rPr>
        <w:t>Metrics/Protocols for affected office </w:t>
      </w:r>
    </w:p>
    <w:p w14:paraId="1BA4AF64" w14:textId="77777777" w:rsidR="00C76715" w:rsidRPr="003A139B" w:rsidRDefault="00C76715" w:rsidP="00CB04B3">
      <w:pPr>
        <w:pStyle w:val="paragraph"/>
        <w:numPr>
          <w:ilvl w:val="0"/>
          <w:numId w:val="22"/>
        </w:numPr>
        <w:spacing w:before="0" w:beforeAutospacing="0" w:after="0" w:afterAutospacing="0"/>
        <w:textAlignment w:val="baseline"/>
        <w:rPr>
          <w:rStyle w:val="normaltextrun"/>
          <w:rFonts w:asciiTheme="minorHAnsi" w:hAnsiTheme="minorHAnsi" w:cstheme="minorHAnsi"/>
        </w:rPr>
      </w:pPr>
      <w:r w:rsidRPr="003A139B">
        <w:rPr>
          <w:rStyle w:val="normaltextrun"/>
          <w:rFonts w:asciiTheme="minorHAnsi" w:hAnsiTheme="minorHAnsi" w:cstheme="minorHAnsi"/>
          <w:sz w:val="22"/>
          <w:szCs w:val="22"/>
        </w:rPr>
        <w:t>Sanitizing/Disinfecting</w:t>
      </w:r>
      <w:r w:rsidRPr="003A139B">
        <w:rPr>
          <w:rStyle w:val="normaltextrun"/>
          <w:rFonts w:asciiTheme="minorHAnsi" w:hAnsiTheme="minorHAnsi" w:cstheme="minorHAnsi"/>
        </w:rPr>
        <w:t> </w:t>
      </w:r>
    </w:p>
    <w:p w14:paraId="362B10F1" w14:textId="77777777" w:rsidR="005D13CA" w:rsidRPr="003A139B" w:rsidRDefault="424CA474" w:rsidP="69BD0173">
      <w:pPr>
        <w:pStyle w:val="paragraph"/>
        <w:numPr>
          <w:ilvl w:val="0"/>
          <w:numId w:val="22"/>
        </w:numPr>
        <w:spacing w:before="0" w:beforeAutospacing="0" w:after="0" w:afterAutospacing="0"/>
        <w:textAlignment w:val="baseline"/>
        <w:rPr>
          <w:rStyle w:val="normaltextrun"/>
          <w:rFonts w:asciiTheme="minorHAnsi" w:hAnsiTheme="minorHAnsi" w:cstheme="minorBidi"/>
          <w:sz w:val="22"/>
          <w:szCs w:val="22"/>
        </w:rPr>
      </w:pPr>
      <w:r w:rsidRPr="003A139B">
        <w:rPr>
          <w:rStyle w:val="normaltextrun"/>
          <w:rFonts w:asciiTheme="minorHAnsi" w:hAnsiTheme="minorHAnsi" w:cstheme="minorBidi"/>
          <w:sz w:val="22"/>
          <w:szCs w:val="22"/>
        </w:rPr>
        <w:t>Whether to close and timing for re-opening</w:t>
      </w:r>
    </w:p>
    <w:p w14:paraId="47DAF5F6" w14:textId="1AD9F224" w:rsidR="004943A5" w:rsidRPr="003A139B" w:rsidRDefault="004943A5" w:rsidP="004943A5">
      <w:pPr>
        <w:pStyle w:val="paragraph"/>
        <w:spacing w:before="0" w:beforeAutospacing="0" w:after="0" w:afterAutospacing="0"/>
        <w:textAlignment w:val="baseline"/>
        <w:rPr>
          <w:rStyle w:val="normaltextrun"/>
          <w:rFonts w:asciiTheme="minorHAnsi" w:hAnsiTheme="minorHAnsi" w:cstheme="minorBidi"/>
          <w:sz w:val="22"/>
          <w:szCs w:val="22"/>
        </w:rPr>
        <w:sectPr w:rsidR="004943A5" w:rsidRPr="003A139B" w:rsidSect="00B751B2">
          <w:headerReference w:type="default" r:id="rId13"/>
          <w:headerReference w:type="first" r:id="rId14"/>
          <w:footerReference w:type="first" r:id="rId15"/>
          <w:pgSz w:w="12240" w:h="15840"/>
          <w:pgMar w:top="1440" w:right="1440" w:bottom="1440" w:left="1440" w:header="720" w:footer="1440" w:gutter="0"/>
          <w:cols w:space="720"/>
          <w:titlePg/>
          <w:docGrid w:linePitch="360"/>
        </w:sectPr>
      </w:pPr>
    </w:p>
    <w:p w14:paraId="6F3995BD" w14:textId="77777777" w:rsidR="005D13CA" w:rsidRPr="00486609" w:rsidRDefault="005D13CA" w:rsidP="005D13CA">
      <w:pPr>
        <w:spacing w:before="120" w:after="120" w:line="240" w:lineRule="auto"/>
        <w:jc w:val="center"/>
        <w:rPr>
          <w:rFonts w:asciiTheme="minorHAnsi" w:hAnsiTheme="minorHAnsi" w:cstheme="minorHAnsi"/>
          <w:smallCaps/>
          <w:sz w:val="36"/>
          <w:szCs w:val="36"/>
        </w:rPr>
      </w:pPr>
      <w:r w:rsidRPr="00486609">
        <w:rPr>
          <w:rFonts w:asciiTheme="minorHAnsi" w:hAnsiTheme="minorHAnsi" w:cstheme="minorHAnsi"/>
          <w:smallCaps/>
          <w:sz w:val="36"/>
          <w:szCs w:val="36"/>
        </w:rPr>
        <w:lastRenderedPageBreak/>
        <w:t>Office Re-Opening Plan - Attachment 1</w:t>
      </w:r>
    </w:p>
    <w:p w14:paraId="0F325598" w14:textId="77777777" w:rsidR="005D13CA" w:rsidRPr="00486609" w:rsidRDefault="005D13CA" w:rsidP="005D13CA">
      <w:pPr>
        <w:spacing w:before="120" w:after="120" w:line="240" w:lineRule="auto"/>
        <w:jc w:val="center"/>
        <w:rPr>
          <w:rFonts w:asciiTheme="minorHAnsi" w:hAnsiTheme="minorHAnsi" w:cstheme="minorHAnsi"/>
          <w:b/>
          <w:bCs/>
          <w:smallCaps/>
          <w:sz w:val="28"/>
          <w:szCs w:val="28"/>
        </w:rPr>
      </w:pPr>
      <w:r w:rsidRPr="00486609">
        <w:rPr>
          <w:rFonts w:asciiTheme="minorHAnsi" w:hAnsiTheme="minorHAnsi" w:cstheme="minorHAnsi"/>
          <w:b/>
          <w:bCs/>
          <w:smallCaps/>
          <w:sz w:val="28"/>
          <w:szCs w:val="28"/>
        </w:rPr>
        <w:t>Plan Implementation Personnel – COVID Contact Information/Websites</w:t>
      </w:r>
    </w:p>
    <w:p w14:paraId="190A6B48" w14:textId="27C1D13A" w:rsidR="005D13CA" w:rsidRPr="00486609" w:rsidRDefault="005D13CA" w:rsidP="4D29FC36">
      <w:pPr>
        <w:spacing w:after="120" w:line="240" w:lineRule="auto"/>
        <w:rPr>
          <w:rFonts w:asciiTheme="minorHAnsi" w:hAnsiTheme="minorHAnsi"/>
        </w:rPr>
      </w:pPr>
      <w:r w:rsidRPr="4D29FC36">
        <w:rPr>
          <w:rFonts w:asciiTheme="minorHAnsi" w:hAnsiTheme="minorHAnsi"/>
        </w:rPr>
        <w:t>Plan implementation representative</w:t>
      </w:r>
      <w:r w:rsidR="266D6C7B" w:rsidRPr="4D29FC36">
        <w:rPr>
          <w:rFonts w:asciiTheme="minorHAnsi" w:hAnsiTheme="minorHAnsi"/>
        </w:rPr>
        <w:t xml:space="preserve"> </w:t>
      </w:r>
      <w:r w:rsidRPr="4D29FC36">
        <w:rPr>
          <w:rFonts w:asciiTheme="minorHAnsi" w:hAnsiTheme="minorHAnsi"/>
        </w:rPr>
        <w:t>by office:</w:t>
      </w: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980"/>
        <w:gridCol w:w="540"/>
        <w:gridCol w:w="2160"/>
        <w:gridCol w:w="2250"/>
      </w:tblGrid>
      <w:tr w:rsidR="005D13CA" w:rsidRPr="00486609" w14:paraId="04ACBCC2" w14:textId="77777777" w:rsidTr="00E95E3D">
        <w:tc>
          <w:tcPr>
            <w:tcW w:w="2340" w:type="dxa"/>
          </w:tcPr>
          <w:p w14:paraId="3FC27270"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Reno</w:t>
            </w:r>
          </w:p>
        </w:tc>
        <w:tc>
          <w:tcPr>
            <w:tcW w:w="1980" w:type="dxa"/>
          </w:tcPr>
          <w:p w14:paraId="21ACFEE4"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Lorrie Cook</w:t>
            </w:r>
          </w:p>
        </w:tc>
        <w:tc>
          <w:tcPr>
            <w:tcW w:w="540" w:type="dxa"/>
            <w:shd w:val="clear" w:color="auto" w:fill="A6A6A6" w:themeFill="background1" w:themeFillShade="A6"/>
          </w:tcPr>
          <w:p w14:paraId="04BB4042"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p>
        </w:tc>
        <w:tc>
          <w:tcPr>
            <w:tcW w:w="2160" w:type="dxa"/>
          </w:tcPr>
          <w:p w14:paraId="1E9CC5C6"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Tahoe</w:t>
            </w:r>
          </w:p>
        </w:tc>
        <w:tc>
          <w:tcPr>
            <w:tcW w:w="2250" w:type="dxa"/>
          </w:tcPr>
          <w:p w14:paraId="7F5BED54"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Nora Jones</w:t>
            </w:r>
          </w:p>
        </w:tc>
      </w:tr>
      <w:tr w:rsidR="005D13CA" w:rsidRPr="00486609" w14:paraId="4A944EBD" w14:textId="77777777" w:rsidTr="00E95E3D">
        <w:tc>
          <w:tcPr>
            <w:tcW w:w="2340" w:type="dxa"/>
          </w:tcPr>
          <w:p w14:paraId="71D22116"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Sacramento</w:t>
            </w:r>
          </w:p>
        </w:tc>
        <w:tc>
          <w:tcPr>
            <w:tcW w:w="1980" w:type="dxa"/>
          </w:tcPr>
          <w:p w14:paraId="254C3531"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Kehly Del Rio</w:t>
            </w:r>
          </w:p>
        </w:tc>
        <w:tc>
          <w:tcPr>
            <w:tcW w:w="540" w:type="dxa"/>
            <w:shd w:val="clear" w:color="auto" w:fill="A6A6A6" w:themeFill="background1" w:themeFillShade="A6"/>
          </w:tcPr>
          <w:p w14:paraId="77A1575D"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p>
        </w:tc>
        <w:tc>
          <w:tcPr>
            <w:tcW w:w="2160" w:type="dxa"/>
          </w:tcPr>
          <w:p w14:paraId="03A17E54"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Richmond</w:t>
            </w:r>
          </w:p>
        </w:tc>
        <w:tc>
          <w:tcPr>
            <w:tcW w:w="2250" w:type="dxa"/>
          </w:tcPr>
          <w:p w14:paraId="65781396"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Lydia Alderete</w:t>
            </w:r>
          </w:p>
        </w:tc>
      </w:tr>
      <w:tr w:rsidR="005D13CA" w:rsidRPr="00486609" w14:paraId="79A94B8C" w14:textId="77777777" w:rsidTr="00E95E3D">
        <w:tc>
          <w:tcPr>
            <w:tcW w:w="2340" w:type="dxa"/>
          </w:tcPr>
          <w:p w14:paraId="369D7C0E"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Oakland</w:t>
            </w:r>
          </w:p>
        </w:tc>
        <w:tc>
          <w:tcPr>
            <w:tcW w:w="1980" w:type="dxa"/>
          </w:tcPr>
          <w:p w14:paraId="52AD054B"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Matthew Gaber</w:t>
            </w:r>
          </w:p>
        </w:tc>
        <w:tc>
          <w:tcPr>
            <w:tcW w:w="540" w:type="dxa"/>
            <w:shd w:val="clear" w:color="auto" w:fill="A6A6A6" w:themeFill="background1" w:themeFillShade="A6"/>
          </w:tcPr>
          <w:p w14:paraId="52B0F0C7"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p>
        </w:tc>
        <w:tc>
          <w:tcPr>
            <w:tcW w:w="2160" w:type="dxa"/>
          </w:tcPr>
          <w:p w14:paraId="6911D6A9"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Fountain Valley</w:t>
            </w:r>
          </w:p>
        </w:tc>
        <w:tc>
          <w:tcPr>
            <w:tcW w:w="2250" w:type="dxa"/>
          </w:tcPr>
          <w:p w14:paraId="6C64FF76"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Charlene Palmer</w:t>
            </w:r>
          </w:p>
        </w:tc>
      </w:tr>
      <w:tr w:rsidR="005D13CA" w:rsidRPr="00486609" w14:paraId="3F8AF007" w14:textId="77777777" w:rsidTr="00E95E3D">
        <w:tc>
          <w:tcPr>
            <w:tcW w:w="2340" w:type="dxa"/>
          </w:tcPr>
          <w:p w14:paraId="6EC43976"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Las Vegas</w:t>
            </w:r>
          </w:p>
        </w:tc>
        <w:tc>
          <w:tcPr>
            <w:tcW w:w="1980" w:type="dxa"/>
          </w:tcPr>
          <w:p w14:paraId="78DD4A97"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Tom Van Dam</w:t>
            </w:r>
          </w:p>
        </w:tc>
        <w:tc>
          <w:tcPr>
            <w:tcW w:w="540" w:type="dxa"/>
            <w:shd w:val="clear" w:color="auto" w:fill="A6A6A6" w:themeFill="background1" w:themeFillShade="A6"/>
          </w:tcPr>
          <w:p w14:paraId="5C838441"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p>
        </w:tc>
        <w:tc>
          <w:tcPr>
            <w:tcW w:w="2160" w:type="dxa"/>
          </w:tcPr>
          <w:p w14:paraId="3C75A621"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Phoenix</w:t>
            </w:r>
          </w:p>
        </w:tc>
        <w:tc>
          <w:tcPr>
            <w:tcW w:w="2250" w:type="dxa"/>
          </w:tcPr>
          <w:p w14:paraId="087304C7" w14:textId="77777777" w:rsidR="005D13CA" w:rsidRPr="00486609" w:rsidRDefault="005D13CA" w:rsidP="005D13CA">
            <w:pPr>
              <w:pStyle w:val="paragraph"/>
              <w:spacing w:before="0" w:beforeAutospacing="0" w:after="40" w:afterAutospacing="0"/>
              <w:textAlignment w:val="baseline"/>
              <w:rPr>
                <w:rFonts w:asciiTheme="minorHAnsi" w:hAnsiTheme="minorHAnsi" w:cstheme="minorHAnsi"/>
                <w:sz w:val="22"/>
                <w:szCs w:val="22"/>
              </w:rPr>
            </w:pPr>
            <w:r w:rsidRPr="00486609">
              <w:rPr>
                <w:rFonts w:asciiTheme="minorHAnsi" w:hAnsiTheme="minorHAnsi" w:cstheme="minorHAnsi"/>
                <w:sz w:val="22"/>
                <w:szCs w:val="22"/>
              </w:rPr>
              <w:t>Jeff Stempihar</w:t>
            </w:r>
          </w:p>
        </w:tc>
      </w:tr>
    </w:tbl>
    <w:p w14:paraId="50271D0D" w14:textId="77777777" w:rsidR="005D13CA" w:rsidRPr="00486609" w:rsidRDefault="005D13CA" w:rsidP="4D29FC36">
      <w:pPr>
        <w:spacing w:after="0" w:line="240" w:lineRule="auto"/>
        <w:rPr>
          <w:rFonts w:asciiTheme="minorHAnsi" w:hAnsiTheme="minorHAnsi"/>
        </w:rPr>
      </w:pPr>
    </w:p>
    <w:p w14:paraId="0446D7F9" w14:textId="27E29E51" w:rsidR="4D29FC36" w:rsidRDefault="4D29FC36" w:rsidP="4D29FC36">
      <w:pPr>
        <w:spacing w:after="0" w:line="240" w:lineRule="auto"/>
        <w:rPr>
          <w:rFonts w:asciiTheme="minorHAnsi" w:hAnsiTheme="minorHAnsi"/>
        </w:rPr>
      </w:pPr>
    </w:p>
    <w:p w14:paraId="079253C4" w14:textId="77777777" w:rsidR="005D13CA" w:rsidRPr="00486609" w:rsidRDefault="005D13CA" w:rsidP="005D13CA">
      <w:pPr>
        <w:spacing w:after="120" w:line="240" w:lineRule="auto"/>
        <w:rPr>
          <w:rFonts w:asciiTheme="minorHAnsi" w:hAnsiTheme="minorHAnsi" w:cstheme="minorHAnsi"/>
        </w:rPr>
      </w:pPr>
      <w:r w:rsidRPr="00486609">
        <w:rPr>
          <w:rFonts w:asciiTheme="minorHAnsi" w:hAnsiTheme="minorHAnsi" w:cstheme="minorHAnsi"/>
        </w:rPr>
        <w:t>Local health department or COVID-19 hotline contact information:</w:t>
      </w:r>
    </w:p>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926"/>
        <w:gridCol w:w="540"/>
        <w:gridCol w:w="2232"/>
        <w:gridCol w:w="2232"/>
      </w:tblGrid>
      <w:tr w:rsidR="005D13CA" w:rsidRPr="00486609" w14:paraId="78805F99" w14:textId="77777777" w:rsidTr="00E95E3D">
        <w:tc>
          <w:tcPr>
            <w:tcW w:w="2340" w:type="dxa"/>
            <w:vAlign w:val="center"/>
          </w:tcPr>
          <w:p w14:paraId="13A44A17"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Washoe County Health Dept</w:t>
            </w:r>
          </w:p>
        </w:tc>
        <w:tc>
          <w:tcPr>
            <w:tcW w:w="1926" w:type="dxa"/>
            <w:vAlign w:val="center"/>
          </w:tcPr>
          <w:p w14:paraId="20BB1D90"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775-328-2427</w:t>
            </w:r>
          </w:p>
        </w:tc>
        <w:tc>
          <w:tcPr>
            <w:tcW w:w="540" w:type="dxa"/>
            <w:shd w:val="clear" w:color="auto" w:fill="A6A6A6" w:themeFill="background1" w:themeFillShade="A6"/>
            <w:vAlign w:val="center"/>
          </w:tcPr>
          <w:p w14:paraId="4569E28C"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p>
        </w:tc>
        <w:tc>
          <w:tcPr>
            <w:tcW w:w="2232" w:type="dxa"/>
            <w:vAlign w:val="center"/>
          </w:tcPr>
          <w:p w14:paraId="0A24E868"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Douglas County COVID19 Hotline</w:t>
            </w:r>
          </w:p>
        </w:tc>
        <w:tc>
          <w:tcPr>
            <w:tcW w:w="2232" w:type="dxa"/>
            <w:vAlign w:val="center"/>
          </w:tcPr>
          <w:p w14:paraId="44F4A590"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775-283-4789</w:t>
            </w:r>
          </w:p>
        </w:tc>
      </w:tr>
      <w:tr w:rsidR="005D13CA" w:rsidRPr="00486609" w14:paraId="26B7D443" w14:textId="77777777" w:rsidTr="00E95E3D">
        <w:tc>
          <w:tcPr>
            <w:tcW w:w="2340" w:type="dxa"/>
            <w:vAlign w:val="center"/>
          </w:tcPr>
          <w:p w14:paraId="6FE06C10"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Sacramento County Health Dept</w:t>
            </w:r>
          </w:p>
        </w:tc>
        <w:tc>
          <w:tcPr>
            <w:tcW w:w="1926" w:type="dxa"/>
            <w:vAlign w:val="center"/>
          </w:tcPr>
          <w:p w14:paraId="0F9E88D8"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916-875-2400</w:t>
            </w:r>
          </w:p>
        </w:tc>
        <w:tc>
          <w:tcPr>
            <w:tcW w:w="540" w:type="dxa"/>
            <w:shd w:val="clear" w:color="auto" w:fill="A6A6A6" w:themeFill="background1" w:themeFillShade="A6"/>
            <w:vAlign w:val="center"/>
          </w:tcPr>
          <w:p w14:paraId="4FF470A7"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p>
        </w:tc>
        <w:tc>
          <w:tcPr>
            <w:tcW w:w="2232" w:type="dxa"/>
            <w:vAlign w:val="center"/>
          </w:tcPr>
          <w:p w14:paraId="6F929A9F"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Contra Costa County Health Dept</w:t>
            </w:r>
          </w:p>
        </w:tc>
        <w:tc>
          <w:tcPr>
            <w:tcW w:w="2232" w:type="dxa"/>
            <w:vAlign w:val="center"/>
          </w:tcPr>
          <w:p w14:paraId="6642AB70"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925-313-6712</w:t>
            </w:r>
          </w:p>
        </w:tc>
      </w:tr>
      <w:tr w:rsidR="005D13CA" w:rsidRPr="00486609" w14:paraId="15B59540" w14:textId="77777777" w:rsidTr="00E95E3D">
        <w:tc>
          <w:tcPr>
            <w:tcW w:w="2340" w:type="dxa"/>
            <w:vAlign w:val="center"/>
          </w:tcPr>
          <w:p w14:paraId="7556C961"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Alameda County Health Dept</w:t>
            </w:r>
          </w:p>
        </w:tc>
        <w:tc>
          <w:tcPr>
            <w:tcW w:w="1926" w:type="dxa"/>
            <w:vAlign w:val="center"/>
          </w:tcPr>
          <w:p w14:paraId="1D78938A"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510-267-3250</w:t>
            </w:r>
          </w:p>
        </w:tc>
        <w:tc>
          <w:tcPr>
            <w:tcW w:w="540" w:type="dxa"/>
            <w:shd w:val="clear" w:color="auto" w:fill="A6A6A6" w:themeFill="background1" w:themeFillShade="A6"/>
            <w:vAlign w:val="center"/>
          </w:tcPr>
          <w:p w14:paraId="35C0CE01"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p>
        </w:tc>
        <w:tc>
          <w:tcPr>
            <w:tcW w:w="2232" w:type="dxa"/>
            <w:vAlign w:val="center"/>
          </w:tcPr>
          <w:p w14:paraId="40ABD108"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Orange County Health Dept</w:t>
            </w:r>
          </w:p>
        </w:tc>
        <w:tc>
          <w:tcPr>
            <w:tcW w:w="2232" w:type="dxa"/>
            <w:vAlign w:val="center"/>
          </w:tcPr>
          <w:p w14:paraId="1A7F037D"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800-564-8448</w:t>
            </w:r>
          </w:p>
        </w:tc>
      </w:tr>
      <w:tr w:rsidR="005D13CA" w:rsidRPr="00486609" w14:paraId="507B0B7B" w14:textId="77777777" w:rsidTr="00E95E3D">
        <w:tc>
          <w:tcPr>
            <w:tcW w:w="2340" w:type="dxa"/>
            <w:vAlign w:val="center"/>
          </w:tcPr>
          <w:p w14:paraId="722B6C9F"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Southern Nevada Health District</w:t>
            </w:r>
          </w:p>
        </w:tc>
        <w:tc>
          <w:tcPr>
            <w:tcW w:w="1926" w:type="dxa"/>
            <w:vAlign w:val="center"/>
          </w:tcPr>
          <w:p w14:paraId="06F30EB2"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702-759-1000</w:t>
            </w:r>
          </w:p>
        </w:tc>
        <w:tc>
          <w:tcPr>
            <w:tcW w:w="540" w:type="dxa"/>
            <w:shd w:val="clear" w:color="auto" w:fill="A6A6A6" w:themeFill="background1" w:themeFillShade="A6"/>
            <w:vAlign w:val="center"/>
          </w:tcPr>
          <w:p w14:paraId="35876AC0"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p>
        </w:tc>
        <w:tc>
          <w:tcPr>
            <w:tcW w:w="2232" w:type="dxa"/>
            <w:vAlign w:val="center"/>
          </w:tcPr>
          <w:p w14:paraId="27172869"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Maricopa County Health Dept</w:t>
            </w:r>
          </w:p>
        </w:tc>
        <w:tc>
          <w:tcPr>
            <w:tcW w:w="2232" w:type="dxa"/>
            <w:vAlign w:val="center"/>
          </w:tcPr>
          <w:p w14:paraId="3E7603C2" w14:textId="77777777" w:rsidR="005D13CA" w:rsidRPr="00486609" w:rsidRDefault="005D13CA" w:rsidP="005D13CA">
            <w:pPr>
              <w:pStyle w:val="paragraph"/>
              <w:spacing w:before="0" w:beforeAutospacing="0" w:after="40" w:afterAutospacing="0"/>
              <w:textAlignment w:val="baseline"/>
              <w:rPr>
                <w:rStyle w:val="normaltextrun"/>
                <w:rFonts w:asciiTheme="minorHAnsi" w:hAnsiTheme="minorHAnsi" w:cstheme="minorHAnsi"/>
                <w:sz w:val="22"/>
                <w:szCs w:val="22"/>
              </w:rPr>
            </w:pPr>
            <w:r w:rsidRPr="00486609">
              <w:rPr>
                <w:rStyle w:val="normaltextrun"/>
                <w:rFonts w:asciiTheme="minorHAnsi" w:hAnsiTheme="minorHAnsi" w:cstheme="minorHAnsi"/>
                <w:sz w:val="22"/>
                <w:szCs w:val="22"/>
              </w:rPr>
              <w:t>844-542-8201</w:t>
            </w:r>
          </w:p>
        </w:tc>
      </w:tr>
    </w:tbl>
    <w:p w14:paraId="1B745E01" w14:textId="77777777" w:rsidR="005D13CA" w:rsidRPr="00486609" w:rsidRDefault="005D13CA" w:rsidP="005D13CA">
      <w:pPr>
        <w:spacing w:after="0" w:line="240" w:lineRule="auto"/>
        <w:rPr>
          <w:rFonts w:asciiTheme="minorHAnsi" w:hAnsiTheme="minorHAnsi" w:cstheme="minorHAnsi"/>
        </w:rPr>
      </w:pPr>
    </w:p>
    <w:p w14:paraId="5A470A8D" w14:textId="77777777" w:rsidR="005D13CA" w:rsidRPr="00486609" w:rsidRDefault="005D13CA" w:rsidP="005D13CA">
      <w:pPr>
        <w:spacing w:after="120" w:line="240" w:lineRule="auto"/>
        <w:rPr>
          <w:rFonts w:asciiTheme="minorHAnsi" w:hAnsiTheme="minorHAnsi" w:cstheme="minorHAnsi"/>
        </w:rPr>
      </w:pPr>
      <w:r w:rsidRPr="00486609">
        <w:rPr>
          <w:rFonts w:asciiTheme="minorHAnsi" w:hAnsiTheme="minorHAnsi" w:cstheme="minorHAnsi"/>
        </w:rPr>
        <w:t>Additional information can be obtained via county websites:</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5D13CA" w:rsidRPr="00486609" w14:paraId="50334E0C" w14:textId="77777777" w:rsidTr="00E95E3D">
        <w:tc>
          <w:tcPr>
            <w:tcW w:w="9180" w:type="dxa"/>
          </w:tcPr>
          <w:p w14:paraId="726CBA48"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16" w:history="1">
              <w:r w:rsidR="005D13CA" w:rsidRPr="00486609">
                <w:rPr>
                  <w:rStyle w:val="Hyperlink"/>
                  <w:rFonts w:asciiTheme="minorHAnsi" w:hAnsiTheme="minorHAnsi" w:cstheme="minorHAnsi"/>
                  <w:sz w:val="22"/>
                  <w:szCs w:val="22"/>
                </w:rPr>
                <w:t>https://www.washoecounty.us/health/programs-and-services/communicable-diseases-and-epidemiology/educational_materials/COVID-19.php/</w:t>
              </w:r>
            </w:hyperlink>
          </w:p>
        </w:tc>
      </w:tr>
      <w:tr w:rsidR="005D13CA" w:rsidRPr="00486609" w14:paraId="2772FBFE" w14:textId="77777777" w:rsidTr="00E95E3D">
        <w:tc>
          <w:tcPr>
            <w:tcW w:w="9180" w:type="dxa"/>
          </w:tcPr>
          <w:p w14:paraId="5B45FFCB"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17" w:history="1">
              <w:r w:rsidR="005D13CA" w:rsidRPr="00486609">
                <w:rPr>
                  <w:rStyle w:val="Hyperlink"/>
                  <w:rFonts w:asciiTheme="minorHAnsi" w:hAnsiTheme="minorHAnsi" w:cstheme="minorHAnsi"/>
                  <w:sz w:val="22"/>
                  <w:szCs w:val="22"/>
                </w:rPr>
                <w:t>https://gethealthycarsoncity.org/novel-coronavirus-2019/?fbclid=IwAR14h5mMu71YFFbzmj9JTRXh10JYry5oyP1i7FrETcq-VrjEyQkK1gEc9D4</w:t>
              </w:r>
            </w:hyperlink>
          </w:p>
        </w:tc>
      </w:tr>
      <w:tr w:rsidR="005D13CA" w:rsidRPr="00486609" w14:paraId="2BEB0A55" w14:textId="77777777" w:rsidTr="00E95E3D">
        <w:tc>
          <w:tcPr>
            <w:tcW w:w="9180" w:type="dxa"/>
          </w:tcPr>
          <w:p w14:paraId="013A12AC"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18" w:history="1">
              <w:r w:rsidR="005D13CA" w:rsidRPr="00486609">
                <w:rPr>
                  <w:rStyle w:val="Hyperlink"/>
                  <w:rFonts w:asciiTheme="minorHAnsi" w:hAnsiTheme="minorHAnsi" w:cstheme="minorHAnsi"/>
                  <w:sz w:val="22"/>
                  <w:szCs w:val="22"/>
                </w:rPr>
                <w:t>https://www.saccounty.net/COVID-19/Pages/default.aspx</w:t>
              </w:r>
            </w:hyperlink>
          </w:p>
        </w:tc>
      </w:tr>
      <w:tr w:rsidR="005D13CA" w:rsidRPr="00486609" w14:paraId="33327B3B" w14:textId="77777777" w:rsidTr="00E95E3D">
        <w:tc>
          <w:tcPr>
            <w:tcW w:w="9180" w:type="dxa"/>
          </w:tcPr>
          <w:p w14:paraId="72F81B0B"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19" w:history="1">
              <w:r w:rsidR="005D13CA" w:rsidRPr="00486609">
                <w:rPr>
                  <w:rStyle w:val="Hyperlink"/>
                  <w:rFonts w:asciiTheme="minorHAnsi" w:hAnsiTheme="minorHAnsi" w:cstheme="minorHAnsi"/>
                  <w:sz w:val="22"/>
                  <w:szCs w:val="22"/>
                </w:rPr>
                <w:t>https://www.contracosta.ca.gov/7773/COVID-19-Resources</w:t>
              </w:r>
            </w:hyperlink>
          </w:p>
        </w:tc>
      </w:tr>
      <w:tr w:rsidR="005D13CA" w:rsidRPr="00486609" w14:paraId="662BF50C" w14:textId="77777777" w:rsidTr="00E95E3D">
        <w:tc>
          <w:tcPr>
            <w:tcW w:w="9180" w:type="dxa"/>
          </w:tcPr>
          <w:p w14:paraId="32AE5CD4"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20" w:history="1">
              <w:r w:rsidR="005D13CA" w:rsidRPr="00486609">
                <w:rPr>
                  <w:rStyle w:val="Hyperlink"/>
                  <w:rFonts w:asciiTheme="minorHAnsi" w:hAnsiTheme="minorHAnsi" w:cstheme="minorHAnsi"/>
                  <w:sz w:val="22"/>
                  <w:szCs w:val="22"/>
                </w:rPr>
                <w:t>http://www.acphd.org/2019-ncov.aspx</w:t>
              </w:r>
            </w:hyperlink>
          </w:p>
        </w:tc>
      </w:tr>
      <w:tr w:rsidR="005D13CA" w:rsidRPr="00486609" w14:paraId="18C763A5" w14:textId="77777777" w:rsidTr="00E95E3D">
        <w:tc>
          <w:tcPr>
            <w:tcW w:w="9180" w:type="dxa"/>
          </w:tcPr>
          <w:p w14:paraId="3F64CADD"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21" w:history="1">
              <w:r w:rsidR="005D13CA" w:rsidRPr="00486609">
                <w:rPr>
                  <w:rStyle w:val="Hyperlink"/>
                  <w:rFonts w:asciiTheme="minorHAnsi" w:hAnsiTheme="minorHAnsi" w:cstheme="minorHAnsi"/>
                  <w:sz w:val="22"/>
                  <w:szCs w:val="22"/>
                </w:rPr>
                <w:t>https://occovid19.ochealthinfo.com/</w:t>
              </w:r>
            </w:hyperlink>
          </w:p>
        </w:tc>
      </w:tr>
      <w:tr w:rsidR="005D13CA" w:rsidRPr="00486609" w14:paraId="0AB2781E" w14:textId="77777777" w:rsidTr="00E95E3D">
        <w:tc>
          <w:tcPr>
            <w:tcW w:w="9180" w:type="dxa"/>
          </w:tcPr>
          <w:p w14:paraId="34465EE0"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22" w:anchor="cases" w:history="1">
              <w:r w:rsidR="005D13CA" w:rsidRPr="00486609">
                <w:rPr>
                  <w:rStyle w:val="Hyperlink"/>
                  <w:rFonts w:asciiTheme="minorHAnsi" w:hAnsiTheme="minorHAnsi" w:cstheme="minorHAnsi"/>
                  <w:sz w:val="22"/>
                  <w:szCs w:val="22"/>
                </w:rPr>
                <w:t>https://www.southernnevadahealthdistrict.org/coronavirus#cases</w:t>
              </w:r>
            </w:hyperlink>
          </w:p>
        </w:tc>
      </w:tr>
      <w:tr w:rsidR="005D13CA" w:rsidRPr="00486609" w14:paraId="2E229AB0" w14:textId="77777777" w:rsidTr="00E95E3D">
        <w:tc>
          <w:tcPr>
            <w:tcW w:w="9180" w:type="dxa"/>
          </w:tcPr>
          <w:p w14:paraId="7BB6C7F9" w14:textId="77777777" w:rsidR="005D13CA" w:rsidRPr="00486609" w:rsidRDefault="002F2AF1" w:rsidP="005D13CA">
            <w:pPr>
              <w:pStyle w:val="paragraph"/>
              <w:spacing w:before="0" w:beforeAutospacing="0" w:after="80" w:afterAutospacing="0"/>
              <w:textAlignment w:val="baseline"/>
              <w:rPr>
                <w:rStyle w:val="normaltextrun"/>
                <w:rFonts w:asciiTheme="minorHAnsi" w:hAnsiTheme="minorHAnsi" w:cstheme="minorHAnsi"/>
                <w:sz w:val="22"/>
                <w:szCs w:val="22"/>
              </w:rPr>
            </w:pPr>
            <w:hyperlink r:id="rId23" w:history="1">
              <w:r w:rsidR="005D13CA" w:rsidRPr="00486609">
                <w:rPr>
                  <w:rStyle w:val="Hyperlink"/>
                  <w:rFonts w:asciiTheme="minorHAnsi" w:hAnsiTheme="minorHAnsi" w:cstheme="minorHAnsi"/>
                  <w:sz w:val="22"/>
                  <w:szCs w:val="22"/>
                </w:rPr>
                <w:t>https://www.maricopa.gov/5460/Coronavirus-Disease-2019</w:t>
              </w:r>
            </w:hyperlink>
          </w:p>
        </w:tc>
      </w:tr>
    </w:tbl>
    <w:p w14:paraId="009515E7" w14:textId="77777777" w:rsidR="005D13CA" w:rsidRPr="00486609" w:rsidRDefault="005D13CA" w:rsidP="005D13CA">
      <w:pPr>
        <w:spacing w:after="0" w:line="240" w:lineRule="auto"/>
        <w:rPr>
          <w:rFonts w:asciiTheme="minorHAnsi" w:hAnsiTheme="minorHAnsi" w:cstheme="minorHAnsi"/>
        </w:rPr>
      </w:pPr>
    </w:p>
    <w:p w14:paraId="7275E8BA" w14:textId="77777777" w:rsidR="005D13CA" w:rsidRPr="00486609" w:rsidRDefault="005D13CA" w:rsidP="005D13CA">
      <w:pPr>
        <w:spacing w:after="120" w:line="240" w:lineRule="auto"/>
        <w:rPr>
          <w:rFonts w:asciiTheme="minorHAnsi" w:hAnsiTheme="minorHAnsi" w:cstheme="minorHAnsi"/>
        </w:rPr>
      </w:pPr>
      <w:r w:rsidRPr="00486609">
        <w:rPr>
          <w:rFonts w:asciiTheme="minorHAnsi" w:hAnsiTheme="minorHAnsi" w:cstheme="minorHAnsi"/>
        </w:rPr>
        <w:t>State and Federal information websites:</w:t>
      </w:r>
    </w:p>
    <w:p w14:paraId="306E0F0C" w14:textId="77777777" w:rsidR="005D13CA" w:rsidRPr="00486609" w:rsidRDefault="002F2AF1" w:rsidP="005D13CA">
      <w:pPr>
        <w:pStyle w:val="paragraph"/>
        <w:spacing w:before="0" w:beforeAutospacing="0" w:after="40" w:afterAutospacing="0"/>
        <w:textAlignment w:val="baseline"/>
        <w:rPr>
          <w:rStyle w:val="Hyperlink"/>
          <w:rFonts w:asciiTheme="minorHAnsi" w:hAnsiTheme="minorHAnsi" w:cstheme="minorHAnsi"/>
        </w:rPr>
      </w:pPr>
      <w:hyperlink r:id="rId24" w:history="1">
        <w:r w:rsidR="005D13CA" w:rsidRPr="00486609">
          <w:rPr>
            <w:rStyle w:val="Hyperlink"/>
            <w:rFonts w:asciiTheme="minorHAnsi" w:hAnsiTheme="minorHAnsi" w:cstheme="minorHAnsi"/>
          </w:rPr>
          <w:t>https://nvhealthresponse.nv.gov/</w:t>
        </w:r>
      </w:hyperlink>
    </w:p>
    <w:p w14:paraId="09441EE6" w14:textId="77777777" w:rsidR="005D13CA" w:rsidRPr="00486609" w:rsidRDefault="002F2AF1" w:rsidP="005D13CA">
      <w:pPr>
        <w:pStyle w:val="paragraph"/>
        <w:spacing w:before="0" w:beforeAutospacing="0" w:after="40" w:afterAutospacing="0"/>
        <w:textAlignment w:val="baseline"/>
        <w:rPr>
          <w:rStyle w:val="Hyperlink"/>
          <w:rFonts w:asciiTheme="minorHAnsi" w:hAnsiTheme="minorHAnsi" w:cstheme="minorHAnsi"/>
        </w:rPr>
      </w:pPr>
      <w:hyperlink r:id="rId25" w:anchor="novel-coronavirus-home" w:history="1">
        <w:r w:rsidR="005D13CA" w:rsidRPr="00486609">
          <w:rPr>
            <w:rStyle w:val="Hyperlink"/>
            <w:rFonts w:asciiTheme="minorHAnsi" w:hAnsiTheme="minorHAnsi" w:cstheme="minorHAnsi"/>
          </w:rPr>
          <w:t>https://www.azdhs.gov/preparedness/epidemiology-disease-control/infectious-disease-epidemiology/index.php#novel-coronavirus-home</w:t>
        </w:r>
      </w:hyperlink>
    </w:p>
    <w:p w14:paraId="15620160" w14:textId="77777777" w:rsidR="005D13CA" w:rsidRPr="00486609" w:rsidRDefault="002F2AF1" w:rsidP="005D13CA">
      <w:pPr>
        <w:pStyle w:val="paragraph"/>
        <w:spacing w:before="0" w:beforeAutospacing="0" w:after="40" w:afterAutospacing="0"/>
        <w:textAlignment w:val="baseline"/>
        <w:rPr>
          <w:rStyle w:val="Hyperlink"/>
          <w:rFonts w:asciiTheme="minorHAnsi" w:hAnsiTheme="minorHAnsi" w:cstheme="minorHAnsi"/>
        </w:rPr>
      </w:pPr>
      <w:hyperlink r:id="rId26" w:history="1">
        <w:r w:rsidR="005D13CA" w:rsidRPr="00486609">
          <w:rPr>
            <w:rStyle w:val="Hyperlink"/>
            <w:rFonts w:asciiTheme="minorHAnsi" w:hAnsiTheme="minorHAnsi" w:cstheme="minorHAnsi"/>
          </w:rPr>
          <w:t>https://www.dir.ca.gov/dosh/coronavirus/Health-Care-General-Industry.html</w:t>
        </w:r>
      </w:hyperlink>
    </w:p>
    <w:p w14:paraId="6BDB6C9B" w14:textId="77777777" w:rsidR="005D13CA" w:rsidRPr="00486609" w:rsidRDefault="002F2AF1" w:rsidP="005D13CA">
      <w:pPr>
        <w:pStyle w:val="paragraph"/>
        <w:spacing w:before="0" w:beforeAutospacing="0" w:after="60" w:afterAutospacing="0"/>
        <w:textAlignment w:val="baseline"/>
        <w:rPr>
          <w:rFonts w:asciiTheme="minorHAnsi" w:hAnsiTheme="minorHAnsi" w:cstheme="minorHAnsi"/>
        </w:rPr>
      </w:pPr>
      <w:hyperlink r:id="rId27" w:history="1">
        <w:r w:rsidR="005D13CA" w:rsidRPr="00486609">
          <w:rPr>
            <w:rStyle w:val="Hyperlink"/>
            <w:rFonts w:asciiTheme="minorHAnsi" w:hAnsiTheme="minorHAnsi" w:cstheme="minorHAnsi"/>
          </w:rPr>
          <w:t>https://www.cdc.gov/coronavirus/2019-ncov/index.html</w:t>
        </w:r>
      </w:hyperlink>
    </w:p>
    <w:p w14:paraId="5BE26101" w14:textId="77777777" w:rsidR="005D13CA" w:rsidRPr="00486609" w:rsidRDefault="002F2AF1" w:rsidP="005D13CA">
      <w:pPr>
        <w:pStyle w:val="paragraph"/>
        <w:spacing w:before="0" w:beforeAutospacing="0" w:after="60" w:afterAutospacing="0"/>
        <w:textAlignment w:val="baseline"/>
        <w:rPr>
          <w:rFonts w:asciiTheme="minorHAnsi" w:hAnsiTheme="minorHAnsi" w:cstheme="minorHAnsi"/>
        </w:rPr>
      </w:pPr>
      <w:hyperlink r:id="rId28" w:history="1">
        <w:r w:rsidR="005D13CA" w:rsidRPr="00486609">
          <w:rPr>
            <w:rStyle w:val="Hyperlink"/>
            <w:rFonts w:asciiTheme="minorHAnsi" w:hAnsiTheme="minorHAnsi" w:cstheme="minorHAnsi"/>
          </w:rPr>
          <w:t>https://www.osha.gov/SLTC/covid-19/</w:t>
        </w:r>
      </w:hyperlink>
    </w:p>
    <w:p w14:paraId="38165A20" w14:textId="77777777" w:rsidR="005D13CA" w:rsidRDefault="005D13CA" w:rsidP="005D13CA">
      <w:pPr>
        <w:pStyle w:val="paragraph"/>
        <w:spacing w:before="0" w:beforeAutospacing="0" w:after="0" w:afterAutospacing="0"/>
        <w:jc w:val="both"/>
        <w:textAlignment w:val="baseline"/>
        <w:rPr>
          <w:rFonts w:asciiTheme="minorHAnsi" w:hAnsiTheme="minorHAnsi" w:cstheme="minorHAnsi"/>
          <w:highlight w:val="cyan"/>
        </w:rPr>
        <w:sectPr w:rsidR="005D13CA" w:rsidSect="005D13CA">
          <w:headerReference w:type="first" r:id="rId29"/>
          <w:footerReference w:type="first" r:id="rId30"/>
          <w:pgSz w:w="12240" w:h="15840"/>
          <w:pgMar w:top="1440" w:right="1008" w:bottom="1440" w:left="1008" w:header="720" w:footer="1440" w:gutter="0"/>
          <w:cols w:space="720"/>
          <w:titlePg/>
          <w:docGrid w:linePitch="360"/>
        </w:sectPr>
      </w:pPr>
    </w:p>
    <w:p w14:paraId="0BE2B178" w14:textId="77777777" w:rsidR="005D13CA" w:rsidRPr="005D13CA" w:rsidRDefault="005D13CA" w:rsidP="005D13CA">
      <w:pPr>
        <w:spacing w:before="120" w:after="120" w:line="240" w:lineRule="auto"/>
        <w:jc w:val="center"/>
        <w:rPr>
          <w:rFonts w:ascii="Calibri" w:eastAsia="Calibri" w:hAnsi="Calibri" w:cs="Cordia New"/>
          <w:smallCaps/>
          <w:sz w:val="36"/>
          <w:szCs w:val="36"/>
        </w:rPr>
      </w:pPr>
      <w:r w:rsidRPr="005D13CA">
        <w:rPr>
          <w:rFonts w:ascii="Calibri" w:eastAsia="Calibri" w:hAnsi="Calibri" w:cs="Cordia New"/>
          <w:smallCaps/>
          <w:sz w:val="36"/>
          <w:szCs w:val="36"/>
        </w:rPr>
        <w:lastRenderedPageBreak/>
        <w:t>Office Re-Opening Plan - Attachment 2</w:t>
      </w:r>
    </w:p>
    <w:p w14:paraId="12BF0151" w14:textId="77777777" w:rsidR="005D13CA" w:rsidRPr="005D13CA" w:rsidRDefault="005D13CA" w:rsidP="005D13CA">
      <w:pPr>
        <w:spacing w:before="120" w:after="120" w:line="240" w:lineRule="auto"/>
        <w:jc w:val="center"/>
        <w:rPr>
          <w:rFonts w:ascii="Calibri" w:eastAsia="Calibri" w:hAnsi="Calibri" w:cs="Cordia New"/>
          <w:b/>
          <w:bCs/>
          <w:smallCaps/>
          <w:sz w:val="28"/>
          <w:szCs w:val="28"/>
        </w:rPr>
      </w:pPr>
      <w:r w:rsidRPr="005D13CA">
        <w:rPr>
          <w:rFonts w:ascii="Calibri" w:eastAsia="Calibri" w:hAnsi="Calibri" w:cs="Cordia New"/>
          <w:b/>
          <w:bCs/>
          <w:smallCaps/>
          <w:sz w:val="28"/>
          <w:szCs w:val="28"/>
        </w:rPr>
        <w:t>Cleaning &amp; Disinfecting – Physical Distancing Guidelines</w:t>
      </w:r>
    </w:p>
    <w:p w14:paraId="44A24728" w14:textId="77777777" w:rsidR="005D13CA" w:rsidRPr="005D13CA" w:rsidRDefault="005D13CA" w:rsidP="005D13CA">
      <w:pPr>
        <w:spacing w:after="0" w:line="240" w:lineRule="auto"/>
        <w:rPr>
          <w:rFonts w:ascii="Calibri" w:eastAsia="Calibri" w:hAnsi="Calibri" w:cs="Cordia New"/>
        </w:rPr>
      </w:pPr>
    </w:p>
    <w:p w14:paraId="2090B55B" w14:textId="33B25442" w:rsidR="005D13CA" w:rsidRPr="005D13CA" w:rsidRDefault="005D13CA" w:rsidP="005D13CA">
      <w:pPr>
        <w:spacing w:after="120" w:line="240" w:lineRule="auto"/>
        <w:rPr>
          <w:rFonts w:ascii="Calibri" w:eastAsia="Calibri" w:hAnsi="Calibri" w:cs="Cordia New"/>
          <w:b/>
          <w:bCs/>
        </w:rPr>
      </w:pPr>
      <w:r w:rsidRPr="005D13CA">
        <w:rPr>
          <w:rFonts w:ascii="Calibri" w:eastAsia="Calibri" w:hAnsi="Calibri" w:cs="Cordia New"/>
          <w:b/>
          <w:bCs/>
        </w:rPr>
        <w:t>Cleaning and disinfecting protocols (</w:t>
      </w:r>
      <w:r w:rsidRPr="005D13CA">
        <w:rPr>
          <w:rFonts w:ascii="Calibri" w:eastAsia="Calibri" w:hAnsi="Calibri" w:cs="Calibri"/>
          <w:b/>
          <w:bCs/>
        </w:rPr>
        <w:t>use guidance provided by CalOSHA )</w:t>
      </w:r>
    </w:p>
    <w:p w14:paraId="6A8A2625" w14:textId="77777777" w:rsidR="005D13CA" w:rsidRPr="005D13CA" w:rsidRDefault="005D13CA" w:rsidP="005D13CA">
      <w:pPr>
        <w:widowControl w:val="0"/>
        <w:numPr>
          <w:ilvl w:val="0"/>
          <w:numId w:val="4"/>
        </w:numPr>
        <w:tabs>
          <w:tab w:val="clear" w:pos="1080"/>
          <w:tab w:val="num" w:pos="360"/>
          <w:tab w:val="left" w:pos="1995"/>
        </w:tabs>
        <w:kinsoku w:val="0"/>
        <w:overflowPunct w:val="0"/>
        <w:autoSpaceDE w:val="0"/>
        <w:autoSpaceDN w:val="0"/>
        <w:adjustRightInd w:val="0"/>
        <w:spacing w:after="60" w:line="240" w:lineRule="auto"/>
        <w:ind w:left="576"/>
        <w:rPr>
          <w:rFonts w:ascii="Calibri" w:eastAsia="Times New Roman" w:hAnsi="Calibri" w:cs="Calibri"/>
        </w:rPr>
      </w:pPr>
      <w:r w:rsidRPr="005D13CA">
        <w:rPr>
          <w:rFonts w:ascii="Calibri" w:eastAsia="Times New Roman" w:hAnsi="Calibri" w:cs="Calibri"/>
          <w:spacing w:val="-1"/>
        </w:rPr>
        <w:t>Use wipes to sanitize</w:t>
      </w:r>
      <w:r w:rsidRPr="005D13CA">
        <w:rPr>
          <w:rFonts w:ascii="Calibri" w:eastAsia="Times New Roman" w:hAnsi="Calibri" w:cs="Calibri"/>
          <w:spacing w:val="-9"/>
        </w:rPr>
        <w:t xml:space="preserve"> </w:t>
      </w:r>
      <w:r w:rsidRPr="005D13CA">
        <w:rPr>
          <w:rFonts w:ascii="Calibri" w:eastAsia="Times New Roman" w:hAnsi="Calibri" w:cs="Calibri"/>
        </w:rPr>
        <w:t>commonly</w:t>
      </w:r>
      <w:r w:rsidRPr="005D13CA">
        <w:rPr>
          <w:rFonts w:ascii="Calibri" w:eastAsia="Times New Roman" w:hAnsi="Calibri" w:cs="Calibri"/>
          <w:spacing w:val="-11"/>
        </w:rPr>
        <w:t xml:space="preserve"> </w:t>
      </w:r>
      <w:r w:rsidRPr="005D13CA">
        <w:rPr>
          <w:rFonts w:ascii="Calibri" w:eastAsia="Times New Roman" w:hAnsi="Calibri" w:cs="Calibri"/>
          <w:spacing w:val="-1"/>
        </w:rPr>
        <w:t>used</w:t>
      </w:r>
      <w:r w:rsidRPr="005D13CA">
        <w:rPr>
          <w:rFonts w:ascii="Calibri" w:eastAsia="Times New Roman" w:hAnsi="Calibri" w:cs="Calibri"/>
          <w:spacing w:val="-9"/>
        </w:rPr>
        <w:t xml:space="preserve"> </w:t>
      </w:r>
      <w:r w:rsidRPr="005D13CA">
        <w:rPr>
          <w:rFonts w:ascii="Calibri" w:eastAsia="Times New Roman" w:hAnsi="Calibri" w:cs="Calibri"/>
          <w:spacing w:val="-1"/>
        </w:rPr>
        <w:t>surfaces at the start and end of each workday</w:t>
      </w:r>
    </w:p>
    <w:p w14:paraId="50E63B39" w14:textId="77777777" w:rsidR="005D13CA" w:rsidRPr="005D13CA" w:rsidRDefault="005D13CA" w:rsidP="005D13CA">
      <w:pPr>
        <w:widowControl w:val="0"/>
        <w:numPr>
          <w:ilvl w:val="0"/>
          <w:numId w:val="4"/>
        </w:numPr>
        <w:tabs>
          <w:tab w:val="clear" w:pos="1080"/>
          <w:tab w:val="num" w:pos="360"/>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Use wipes to sanitize shared equipment (i.e., copier keypad/feeder, postage machine), after each use</w:t>
      </w:r>
    </w:p>
    <w:p w14:paraId="2B7AD51F" w14:textId="77777777" w:rsidR="005D13CA" w:rsidRPr="005D13CA" w:rsidRDefault="005D13CA" w:rsidP="005D13CA">
      <w:pPr>
        <w:widowControl w:val="0"/>
        <w:numPr>
          <w:ilvl w:val="0"/>
          <w:numId w:val="4"/>
        </w:numPr>
        <w:tabs>
          <w:tab w:val="clear" w:pos="1080"/>
          <w:tab w:val="num" w:pos="360"/>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Use wipes to sanitize touchable surfaces after each use (i.e., kitchen counters, cabinet handles, microwave keypad)</w:t>
      </w:r>
    </w:p>
    <w:p w14:paraId="224ED0D1" w14:textId="77777777" w:rsidR="005D13CA" w:rsidRPr="005D13CA" w:rsidRDefault="005D13CA" w:rsidP="005D13CA">
      <w:pPr>
        <w:widowControl w:val="0"/>
        <w:numPr>
          <w:ilvl w:val="0"/>
          <w:numId w:val="4"/>
        </w:numPr>
        <w:tabs>
          <w:tab w:val="clear" w:pos="1080"/>
          <w:tab w:val="num" w:pos="360"/>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Provide time for employees to clean personal work areas</w:t>
      </w:r>
    </w:p>
    <w:p w14:paraId="44ADB180" w14:textId="77777777" w:rsidR="005D13CA" w:rsidRPr="005D13CA" w:rsidRDefault="005D13CA" w:rsidP="005D13CA">
      <w:pPr>
        <w:widowControl w:val="0"/>
        <w:numPr>
          <w:ilvl w:val="0"/>
          <w:numId w:val="4"/>
        </w:numPr>
        <w:tabs>
          <w:tab w:val="clear" w:pos="1080"/>
          <w:tab w:val="num" w:pos="360"/>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Direct third-party cleaning companies to disinfect touch points as they leave the office</w:t>
      </w:r>
    </w:p>
    <w:p w14:paraId="567F5197" w14:textId="77777777" w:rsidR="005D13CA" w:rsidRPr="005D13CA" w:rsidRDefault="005D13CA" w:rsidP="005D13CA">
      <w:pPr>
        <w:spacing w:after="60" w:line="240" w:lineRule="auto"/>
        <w:textAlignment w:val="baseline"/>
        <w:rPr>
          <w:rFonts w:ascii="Calibri" w:eastAsia="Times New Roman" w:hAnsi="Calibri" w:cs="Calibri"/>
          <w:i/>
          <w:iCs/>
          <w:lang w:bidi="th-TH"/>
        </w:rPr>
      </w:pPr>
      <w:r w:rsidRPr="005D13CA">
        <w:rPr>
          <w:rFonts w:ascii="Calibri" w:eastAsia="Times New Roman" w:hAnsi="Calibri" w:cs="Calibri"/>
          <w:i/>
          <w:iCs/>
          <w:lang w:bidi="th-TH"/>
        </w:rPr>
        <w:t>Optional:</w:t>
      </w:r>
    </w:p>
    <w:p w14:paraId="6D6A02BE" w14:textId="77777777" w:rsidR="005D13CA" w:rsidRPr="005D13CA" w:rsidRDefault="005D13CA" w:rsidP="005D13CA">
      <w:pPr>
        <w:numPr>
          <w:ilvl w:val="0"/>
          <w:numId w:val="4"/>
        </w:numPr>
        <w:tabs>
          <w:tab w:val="clear" w:pos="1080"/>
          <w:tab w:val="num" w:pos="360"/>
        </w:tabs>
        <w:spacing w:after="120" w:line="240" w:lineRule="auto"/>
        <w:ind w:left="360"/>
        <w:textAlignment w:val="baseline"/>
        <w:rPr>
          <w:rFonts w:ascii="Calibri" w:eastAsia="Times New Roman" w:hAnsi="Calibri" w:cs="Calibri"/>
          <w:lang w:bidi="th-TH"/>
        </w:rPr>
      </w:pPr>
      <w:r w:rsidRPr="005D13CA">
        <w:rPr>
          <w:rFonts w:ascii="Calibri" w:eastAsia="Times New Roman" w:hAnsi="Calibri" w:cs="Calibri"/>
          <w:spacing w:val="-1"/>
          <w:lang w:bidi="th-TH"/>
        </w:rPr>
        <w:t>Install new HVAC filters</w:t>
      </w:r>
    </w:p>
    <w:p w14:paraId="16F81AA7" w14:textId="77777777" w:rsidR="005D13CA" w:rsidRPr="005D13CA" w:rsidRDefault="005D13CA" w:rsidP="005D13CA">
      <w:pPr>
        <w:spacing w:after="120" w:line="240" w:lineRule="auto"/>
        <w:textAlignment w:val="baseline"/>
        <w:rPr>
          <w:rFonts w:ascii="Calibri" w:eastAsia="Times New Roman" w:hAnsi="Calibri" w:cs="Calibri"/>
          <w:b/>
          <w:bCs/>
          <w:lang w:bidi="th-TH"/>
        </w:rPr>
      </w:pPr>
      <w:r w:rsidRPr="005D13CA">
        <w:rPr>
          <w:rFonts w:ascii="Calibri" w:eastAsia="Times New Roman" w:hAnsi="Calibri" w:cs="Calibri"/>
          <w:b/>
          <w:bCs/>
          <w:lang w:bidi="th-TH"/>
        </w:rPr>
        <w:t>Provisions supplied by NCE:</w:t>
      </w:r>
    </w:p>
    <w:p w14:paraId="4723343C"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Disinfectant surface cleaners </w:t>
      </w:r>
    </w:p>
    <w:p w14:paraId="2C97CB26"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Disinfectant wipes</w:t>
      </w:r>
    </w:p>
    <w:p w14:paraId="5659331D"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Hand sanitizer and dispensers (individual sanitizer, wherever possible)</w:t>
      </w:r>
    </w:p>
    <w:p w14:paraId="370AD639"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Hand soap </w:t>
      </w:r>
    </w:p>
    <w:p w14:paraId="35C917C2" w14:textId="77777777" w:rsidR="005D13CA" w:rsidRPr="005D13CA" w:rsidRDefault="005D13CA" w:rsidP="00D133F2">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Paper towels</w:t>
      </w:r>
    </w:p>
    <w:p w14:paraId="7EA13927" w14:textId="77777777" w:rsidR="005D13CA" w:rsidRPr="00D133F2" w:rsidRDefault="005D13CA" w:rsidP="005D13CA">
      <w:pPr>
        <w:numPr>
          <w:ilvl w:val="0"/>
          <w:numId w:val="28"/>
        </w:numPr>
        <w:spacing w:after="0" w:line="240" w:lineRule="auto"/>
        <w:textAlignment w:val="baseline"/>
        <w:rPr>
          <w:rFonts w:ascii="Calibri" w:eastAsia="Times New Roman" w:hAnsi="Calibri" w:cs="Calibri"/>
          <w:lang w:bidi="th-TH"/>
        </w:rPr>
      </w:pPr>
      <w:r w:rsidRPr="00D133F2">
        <w:rPr>
          <w:rFonts w:ascii="Calibri" w:eastAsia="Times New Roman" w:hAnsi="Calibri" w:cs="Calibri"/>
          <w:lang w:bidi="th-TH"/>
        </w:rPr>
        <w:t>Masks</w:t>
      </w:r>
    </w:p>
    <w:p w14:paraId="0A1A788B" w14:textId="77777777" w:rsidR="005D13CA" w:rsidRPr="00D133F2" w:rsidRDefault="005D13CA" w:rsidP="005D13CA">
      <w:pPr>
        <w:numPr>
          <w:ilvl w:val="0"/>
          <w:numId w:val="28"/>
        </w:numPr>
        <w:spacing w:after="0" w:line="240" w:lineRule="auto"/>
        <w:textAlignment w:val="baseline"/>
        <w:rPr>
          <w:rFonts w:ascii="Calibri" w:eastAsia="Times New Roman" w:hAnsi="Calibri" w:cs="Calibri"/>
          <w:lang w:bidi="th-TH"/>
        </w:rPr>
      </w:pPr>
      <w:r w:rsidRPr="00D133F2">
        <w:rPr>
          <w:rFonts w:ascii="Calibri" w:eastAsia="Times New Roman" w:hAnsi="Calibri" w:cs="Calibri"/>
          <w:lang w:bidi="th-TH"/>
        </w:rPr>
        <w:t>Gloves</w:t>
      </w:r>
    </w:p>
    <w:p w14:paraId="348F2B36" w14:textId="77777777" w:rsidR="005D13CA" w:rsidRPr="005D13CA" w:rsidRDefault="005D13CA" w:rsidP="005D13CA">
      <w:pPr>
        <w:spacing w:after="0" w:line="240" w:lineRule="auto"/>
        <w:textAlignment w:val="baseline"/>
        <w:rPr>
          <w:rFonts w:ascii="Calibri" w:eastAsia="Times New Roman" w:hAnsi="Calibri" w:cs="Calibri"/>
          <w:lang w:bidi="th-TH"/>
        </w:rPr>
      </w:pPr>
    </w:p>
    <w:p w14:paraId="737991BA" w14:textId="6BF61747" w:rsidR="005D13CA" w:rsidRPr="005D13CA" w:rsidRDefault="005D13CA" w:rsidP="005D13CA">
      <w:pPr>
        <w:spacing w:after="120" w:line="240" w:lineRule="auto"/>
        <w:rPr>
          <w:rFonts w:ascii="Calibri" w:eastAsia="Calibri" w:hAnsi="Calibri" w:cs="Cordia New"/>
          <w:b/>
          <w:bCs/>
        </w:rPr>
      </w:pPr>
      <w:r w:rsidRPr="005D13CA">
        <w:rPr>
          <w:rFonts w:ascii="Calibri" w:eastAsia="Calibri" w:hAnsi="Calibri" w:cs="Cordia New"/>
          <w:b/>
          <w:bCs/>
        </w:rPr>
        <w:t>Physical distancing guidelines (</w:t>
      </w:r>
      <w:r w:rsidRPr="005D13CA">
        <w:rPr>
          <w:rFonts w:ascii="Calibri" w:eastAsia="Calibri" w:hAnsi="Calibri" w:cs="Calibri"/>
          <w:b/>
          <w:bCs/>
        </w:rPr>
        <w:t>use guidance provided by CalOSHA )</w:t>
      </w:r>
      <w:r w:rsidRPr="005D13CA">
        <w:rPr>
          <w:rFonts w:ascii="Calibri" w:eastAsia="Calibri" w:hAnsi="Calibri" w:cs="Cordia New"/>
          <w:b/>
          <w:bCs/>
        </w:rPr>
        <w:t>:</w:t>
      </w:r>
    </w:p>
    <w:p w14:paraId="19D887FB"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b/>
          <w:bCs/>
          <w:i/>
          <w:iCs/>
          <w:spacing w:val="-1"/>
        </w:rPr>
        <w:t>Employees only</w:t>
      </w:r>
      <w:r w:rsidRPr="005D13CA">
        <w:rPr>
          <w:rFonts w:ascii="Calibri" w:eastAsia="Times New Roman" w:hAnsi="Calibri" w:cs="Calibri"/>
          <w:spacing w:val="-1"/>
        </w:rPr>
        <w:t xml:space="preserve"> in our offices, no outside clients permitted at this time (cleaning staff exemption),</w:t>
      </w:r>
    </w:p>
    <w:p w14:paraId="22E561F5"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Reconfigure office spaces and cubicles to maximize physical distancing</w:t>
      </w:r>
    </w:p>
    <w:p w14:paraId="54EBA934"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Use visual cues to remind staff of physical separation by at least six feet (e.g., signs or colored tape)</w:t>
      </w:r>
    </w:p>
    <w:p w14:paraId="6FC70861"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When possible, configure one-way traffic patterns for movement in office hallways</w:t>
      </w:r>
    </w:p>
    <w:p w14:paraId="41995EEF"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USPS, Fedex, UPS deliveries placed in tagged box located either inside or outside office entry</w:t>
      </w:r>
    </w:p>
    <w:p w14:paraId="33DBCDAB"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Decrease capacity for conference and meeting areas using minimum 6-foot separation guide</w:t>
      </w:r>
    </w:p>
    <w:p w14:paraId="126DE09B"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Decrease capacity in common areas using minimum 6-foot separation guide</w:t>
      </w:r>
    </w:p>
    <w:p w14:paraId="1C4E58BA" w14:textId="77777777" w:rsidR="005D13CA" w:rsidRPr="005D13CA" w:rsidRDefault="005D13CA" w:rsidP="005D13CA">
      <w:pPr>
        <w:widowControl w:val="0"/>
        <w:numPr>
          <w:ilvl w:val="0"/>
          <w:numId w:val="29"/>
        </w:numPr>
        <w:tabs>
          <w:tab w:val="left" w:pos="1995"/>
        </w:tabs>
        <w:kinsoku w:val="0"/>
        <w:overflowPunct w:val="0"/>
        <w:autoSpaceDE w:val="0"/>
        <w:autoSpaceDN w:val="0"/>
        <w:adjustRightInd w:val="0"/>
        <w:spacing w:after="60" w:line="240" w:lineRule="auto"/>
        <w:ind w:left="576"/>
        <w:rPr>
          <w:rFonts w:ascii="Calibri" w:eastAsia="Times New Roman" w:hAnsi="Calibri" w:cs="Calibri"/>
          <w:spacing w:val="-1"/>
        </w:rPr>
      </w:pPr>
      <w:r w:rsidRPr="005D13CA">
        <w:rPr>
          <w:rFonts w:ascii="Calibri" w:eastAsia="Times New Roman" w:hAnsi="Calibri" w:cs="Calibri"/>
          <w:spacing w:val="-1"/>
        </w:rPr>
        <w:t>Restrict elevator capacity to one person</w:t>
      </w:r>
    </w:p>
    <w:p w14:paraId="0D6D19E0" w14:textId="77777777" w:rsidR="005D13CA" w:rsidRDefault="005D13CA" w:rsidP="005D13CA">
      <w:pPr>
        <w:pStyle w:val="paragraph"/>
        <w:spacing w:before="0" w:beforeAutospacing="0" w:after="0" w:afterAutospacing="0"/>
        <w:textAlignment w:val="baseline"/>
        <w:rPr>
          <w:rFonts w:asciiTheme="minorHAnsi" w:hAnsiTheme="minorHAnsi" w:cstheme="minorHAnsi"/>
          <w:sz w:val="22"/>
          <w:szCs w:val="22"/>
          <w:highlight w:val="cyan"/>
        </w:rPr>
        <w:sectPr w:rsidR="005D13CA" w:rsidSect="00B751B2">
          <w:headerReference w:type="first" r:id="rId31"/>
          <w:footerReference w:type="first" r:id="rId32"/>
          <w:pgSz w:w="12240" w:h="15840"/>
          <w:pgMar w:top="1440" w:right="1440" w:bottom="1440" w:left="1440" w:header="720" w:footer="1440" w:gutter="0"/>
          <w:cols w:space="720"/>
          <w:titlePg/>
          <w:docGrid w:linePitch="360"/>
        </w:sectPr>
      </w:pPr>
    </w:p>
    <w:p w14:paraId="1B2DDCBC" w14:textId="77777777" w:rsidR="005D13CA" w:rsidRPr="005D13CA" w:rsidRDefault="005D13CA" w:rsidP="005D13CA">
      <w:pPr>
        <w:spacing w:before="120" w:after="120" w:line="240" w:lineRule="auto"/>
        <w:jc w:val="center"/>
        <w:rPr>
          <w:rFonts w:ascii="Calibri" w:eastAsia="Calibri" w:hAnsi="Calibri" w:cs="Cordia New"/>
          <w:smallCaps/>
          <w:sz w:val="36"/>
          <w:szCs w:val="36"/>
        </w:rPr>
      </w:pPr>
      <w:r w:rsidRPr="005D13CA">
        <w:rPr>
          <w:rFonts w:ascii="Calibri" w:eastAsia="Calibri" w:hAnsi="Calibri" w:cs="Cordia New"/>
          <w:smallCaps/>
          <w:sz w:val="36"/>
          <w:szCs w:val="36"/>
        </w:rPr>
        <w:lastRenderedPageBreak/>
        <w:t>Office Re-Opening Plan - Attachment 3</w:t>
      </w:r>
    </w:p>
    <w:p w14:paraId="4979E566" w14:textId="77777777" w:rsidR="005D13CA" w:rsidRPr="005D13CA" w:rsidRDefault="005D13CA" w:rsidP="005D13CA">
      <w:pPr>
        <w:spacing w:before="120" w:after="120" w:line="240" w:lineRule="auto"/>
        <w:jc w:val="center"/>
        <w:rPr>
          <w:rFonts w:ascii="Calibri" w:eastAsia="Calibri" w:hAnsi="Calibri" w:cs="Cordia New"/>
          <w:b/>
          <w:bCs/>
          <w:smallCaps/>
          <w:sz w:val="28"/>
          <w:szCs w:val="28"/>
        </w:rPr>
      </w:pPr>
      <w:r w:rsidRPr="005D13CA">
        <w:rPr>
          <w:rFonts w:ascii="Calibri" w:eastAsia="Calibri" w:hAnsi="Calibri" w:cs="Cordia New"/>
          <w:b/>
          <w:bCs/>
          <w:smallCaps/>
          <w:sz w:val="28"/>
          <w:szCs w:val="28"/>
        </w:rPr>
        <w:t>Ongoing Daily Operations for Open Offices</w:t>
      </w:r>
    </w:p>
    <w:p w14:paraId="6462505F" w14:textId="77777777" w:rsidR="005D13CA" w:rsidRPr="005D13CA" w:rsidRDefault="005D13CA" w:rsidP="005D13CA">
      <w:pPr>
        <w:spacing w:after="0" w:line="240" w:lineRule="auto"/>
        <w:rPr>
          <w:rFonts w:ascii="Calibri" w:eastAsia="Calibri" w:hAnsi="Calibri" w:cs="Cordia New"/>
        </w:rPr>
      </w:pPr>
    </w:p>
    <w:p w14:paraId="2AB22FF1" w14:textId="77777777" w:rsidR="005D13CA" w:rsidRPr="005D13CA" w:rsidRDefault="005D13CA" w:rsidP="005D13CA">
      <w:pPr>
        <w:numPr>
          <w:ilvl w:val="0"/>
          <w:numId w:val="15"/>
        </w:numPr>
        <w:tabs>
          <w:tab w:val="clear" w:pos="0"/>
          <w:tab w:val="num" w:pos="-360"/>
        </w:tabs>
        <w:spacing w:after="60" w:line="240" w:lineRule="auto"/>
        <w:ind w:left="360"/>
        <w:textAlignment w:val="baseline"/>
        <w:rPr>
          <w:rFonts w:ascii="Calibri" w:eastAsia="Times New Roman" w:hAnsi="Calibri" w:cs="Calibri"/>
          <w:b/>
          <w:bCs/>
          <w:sz w:val="24"/>
          <w:szCs w:val="24"/>
          <w:lang w:bidi="th-TH"/>
        </w:rPr>
      </w:pPr>
      <w:r w:rsidRPr="005D13CA">
        <w:rPr>
          <w:rFonts w:ascii="Calibri" w:eastAsia="Times New Roman" w:hAnsi="Calibri" w:cs="Calibri"/>
          <w:b/>
          <w:bCs/>
          <w:sz w:val="24"/>
          <w:szCs w:val="24"/>
          <w:lang w:bidi="th-TH"/>
        </w:rPr>
        <w:t>Cleaning and disinfecting:</w:t>
      </w:r>
    </w:p>
    <w:p w14:paraId="10E60BD1" w14:textId="77777777" w:rsidR="005D13CA" w:rsidRPr="005D13CA" w:rsidRDefault="005D13CA" w:rsidP="00486609">
      <w:pPr>
        <w:widowControl w:val="0"/>
        <w:numPr>
          <w:ilvl w:val="0"/>
          <w:numId w:val="30"/>
        </w:numPr>
        <w:tabs>
          <w:tab w:val="left" w:pos="1995"/>
        </w:tabs>
        <w:kinsoku w:val="0"/>
        <w:overflowPunct w:val="0"/>
        <w:autoSpaceDE w:val="0"/>
        <w:autoSpaceDN w:val="0"/>
        <w:adjustRightInd w:val="0"/>
        <w:spacing w:after="60" w:line="240" w:lineRule="auto"/>
        <w:rPr>
          <w:rFonts w:ascii="Calibri" w:eastAsia="Times New Roman" w:hAnsi="Calibri" w:cs="Calibri"/>
        </w:rPr>
      </w:pPr>
      <w:r w:rsidRPr="005D13CA">
        <w:rPr>
          <w:rFonts w:ascii="Calibri" w:eastAsia="Times New Roman" w:hAnsi="Calibri" w:cs="Calibri"/>
          <w:spacing w:val="-1"/>
        </w:rPr>
        <w:t>Use wipes to sanitize</w:t>
      </w:r>
      <w:r w:rsidRPr="005D13CA">
        <w:rPr>
          <w:rFonts w:ascii="Calibri" w:eastAsia="Times New Roman" w:hAnsi="Calibri" w:cs="Calibri"/>
          <w:spacing w:val="-9"/>
        </w:rPr>
        <w:t xml:space="preserve"> </w:t>
      </w:r>
      <w:r w:rsidRPr="005D13CA">
        <w:rPr>
          <w:rFonts w:ascii="Calibri" w:eastAsia="Times New Roman" w:hAnsi="Calibri" w:cs="Calibri"/>
        </w:rPr>
        <w:t>commonly</w:t>
      </w:r>
      <w:r w:rsidRPr="005D13CA">
        <w:rPr>
          <w:rFonts w:ascii="Calibri" w:eastAsia="Times New Roman" w:hAnsi="Calibri" w:cs="Calibri"/>
          <w:spacing w:val="-11"/>
        </w:rPr>
        <w:t xml:space="preserve"> </w:t>
      </w:r>
      <w:r w:rsidRPr="005D13CA">
        <w:rPr>
          <w:rFonts w:ascii="Calibri" w:eastAsia="Times New Roman" w:hAnsi="Calibri" w:cs="Calibri"/>
          <w:spacing w:val="-1"/>
        </w:rPr>
        <w:t>used</w:t>
      </w:r>
      <w:r w:rsidRPr="005D13CA">
        <w:rPr>
          <w:rFonts w:ascii="Calibri" w:eastAsia="Times New Roman" w:hAnsi="Calibri" w:cs="Calibri"/>
          <w:spacing w:val="-9"/>
        </w:rPr>
        <w:t xml:space="preserve"> </w:t>
      </w:r>
      <w:r w:rsidRPr="005D13CA">
        <w:rPr>
          <w:rFonts w:ascii="Calibri" w:eastAsia="Times New Roman" w:hAnsi="Calibri" w:cs="Calibri"/>
          <w:spacing w:val="-1"/>
        </w:rPr>
        <w:t>surfaces at the start and end of each workday</w:t>
      </w:r>
    </w:p>
    <w:p w14:paraId="64600D8A" w14:textId="77777777" w:rsidR="005D13CA" w:rsidRPr="005D13CA" w:rsidRDefault="005D13CA" w:rsidP="00486609">
      <w:pPr>
        <w:widowControl w:val="0"/>
        <w:numPr>
          <w:ilvl w:val="0"/>
          <w:numId w:val="30"/>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Use wipes to sanitize shared equipment (i.e., copier keypad/feeder, postage machine), after each use</w:t>
      </w:r>
    </w:p>
    <w:p w14:paraId="53F46550" w14:textId="77777777" w:rsidR="005D13CA" w:rsidRPr="005D13CA" w:rsidRDefault="005D13CA" w:rsidP="00486609">
      <w:pPr>
        <w:widowControl w:val="0"/>
        <w:numPr>
          <w:ilvl w:val="0"/>
          <w:numId w:val="30"/>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Use wipes to sanitize touchable surfaces after each use (i.e., kitchen counters, cabinet handles, microwave keypad)</w:t>
      </w:r>
    </w:p>
    <w:p w14:paraId="61DF8367" w14:textId="77777777" w:rsidR="005D13CA" w:rsidRPr="005D13CA" w:rsidRDefault="005D13CA" w:rsidP="00486609">
      <w:pPr>
        <w:widowControl w:val="0"/>
        <w:numPr>
          <w:ilvl w:val="0"/>
          <w:numId w:val="30"/>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Provide time for employees to clean personal work areas</w:t>
      </w:r>
    </w:p>
    <w:p w14:paraId="56C10259" w14:textId="77777777" w:rsidR="005D13CA" w:rsidRPr="005D13CA" w:rsidRDefault="005D13CA" w:rsidP="00486609">
      <w:pPr>
        <w:widowControl w:val="0"/>
        <w:numPr>
          <w:ilvl w:val="0"/>
          <w:numId w:val="30"/>
        </w:numPr>
        <w:tabs>
          <w:tab w:val="left" w:pos="1995"/>
        </w:tabs>
        <w:kinsoku w:val="0"/>
        <w:overflowPunct w:val="0"/>
        <w:autoSpaceDE w:val="0"/>
        <w:autoSpaceDN w:val="0"/>
        <w:adjustRightInd w:val="0"/>
        <w:spacing w:after="120" w:line="240" w:lineRule="auto"/>
        <w:rPr>
          <w:rFonts w:ascii="Calibri" w:eastAsia="Times New Roman" w:hAnsi="Calibri" w:cs="Calibri"/>
          <w:spacing w:val="-1"/>
        </w:rPr>
      </w:pPr>
      <w:r w:rsidRPr="005D13CA">
        <w:rPr>
          <w:rFonts w:ascii="Calibri" w:eastAsia="Times New Roman" w:hAnsi="Calibri" w:cs="Calibri"/>
          <w:spacing w:val="-1"/>
        </w:rPr>
        <w:t>Direct third-party cleaning companies to disinfect touch points as they leave the office</w:t>
      </w:r>
    </w:p>
    <w:p w14:paraId="4583FACE" w14:textId="77777777" w:rsidR="005D13CA" w:rsidRPr="005D13CA" w:rsidRDefault="005D13CA" w:rsidP="005D13CA">
      <w:pPr>
        <w:spacing w:after="120" w:line="240" w:lineRule="auto"/>
        <w:textAlignment w:val="baseline"/>
        <w:rPr>
          <w:rFonts w:ascii="Calibri" w:eastAsia="Times New Roman" w:hAnsi="Calibri" w:cs="Calibri"/>
          <w:b/>
          <w:bCs/>
          <w:lang w:bidi="th-TH"/>
        </w:rPr>
      </w:pPr>
      <w:r w:rsidRPr="005D13CA">
        <w:rPr>
          <w:rFonts w:ascii="Calibri" w:eastAsia="Times New Roman" w:hAnsi="Calibri" w:cs="Calibri"/>
          <w:b/>
          <w:bCs/>
          <w:lang w:bidi="th-TH"/>
        </w:rPr>
        <w:t>Provisions supplied by NCE:</w:t>
      </w:r>
    </w:p>
    <w:p w14:paraId="73398EF1"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Disinfectant surface cleaners </w:t>
      </w:r>
    </w:p>
    <w:p w14:paraId="022DB927"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Disinfectant wipes</w:t>
      </w:r>
    </w:p>
    <w:p w14:paraId="2F24BB8D"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Hand sanitizer and dispensers (individual sanitizer, wherever possible)</w:t>
      </w:r>
    </w:p>
    <w:p w14:paraId="2F3BD469"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Hand soap </w:t>
      </w:r>
    </w:p>
    <w:p w14:paraId="255095DD" w14:textId="77777777" w:rsidR="005D13CA" w:rsidRPr="005D13CA" w:rsidRDefault="005D13CA" w:rsidP="005D13CA">
      <w:pPr>
        <w:numPr>
          <w:ilvl w:val="0"/>
          <w:numId w:val="28"/>
        </w:numPr>
        <w:spacing w:after="0" w:line="240" w:lineRule="auto"/>
        <w:textAlignment w:val="baseline"/>
        <w:rPr>
          <w:rFonts w:ascii="Calibri" w:eastAsia="Times New Roman" w:hAnsi="Calibri" w:cs="Calibri"/>
          <w:lang w:bidi="th-TH"/>
        </w:rPr>
      </w:pPr>
      <w:r w:rsidRPr="005D13CA">
        <w:rPr>
          <w:rFonts w:ascii="Calibri" w:eastAsia="Times New Roman" w:hAnsi="Calibri" w:cs="Calibri"/>
          <w:lang w:bidi="th-TH"/>
        </w:rPr>
        <w:t>Paper towels</w:t>
      </w:r>
    </w:p>
    <w:p w14:paraId="1F921155" w14:textId="77777777" w:rsidR="005D13CA" w:rsidRPr="005D13CA" w:rsidRDefault="005D13CA" w:rsidP="005D13CA">
      <w:pPr>
        <w:spacing w:after="0" w:line="240" w:lineRule="auto"/>
        <w:textAlignment w:val="baseline"/>
        <w:rPr>
          <w:rFonts w:ascii="Calibri" w:eastAsia="Times New Roman" w:hAnsi="Calibri" w:cs="Calibri"/>
          <w:lang w:bidi="th-TH"/>
        </w:rPr>
      </w:pPr>
    </w:p>
    <w:p w14:paraId="41AFBFBF" w14:textId="77777777" w:rsidR="005D13CA" w:rsidRPr="005D13CA" w:rsidRDefault="005D13CA" w:rsidP="005D13CA">
      <w:pPr>
        <w:numPr>
          <w:ilvl w:val="0"/>
          <w:numId w:val="15"/>
        </w:numPr>
        <w:tabs>
          <w:tab w:val="clear" w:pos="0"/>
          <w:tab w:val="num" w:pos="-360"/>
        </w:tabs>
        <w:spacing w:after="60" w:line="240" w:lineRule="auto"/>
        <w:ind w:left="360"/>
        <w:textAlignment w:val="baseline"/>
        <w:rPr>
          <w:rFonts w:ascii="Calibri" w:eastAsia="Times New Roman" w:hAnsi="Calibri" w:cs="Calibri"/>
          <w:b/>
          <w:bCs/>
          <w:sz w:val="24"/>
          <w:szCs w:val="24"/>
          <w:lang w:bidi="th-TH"/>
        </w:rPr>
      </w:pPr>
      <w:r w:rsidRPr="005D13CA">
        <w:rPr>
          <w:rFonts w:ascii="Calibri" w:eastAsia="Times New Roman" w:hAnsi="Calibri" w:cs="Calibri"/>
          <w:b/>
          <w:bCs/>
          <w:sz w:val="24"/>
          <w:szCs w:val="24"/>
          <w:lang w:bidi="th-TH"/>
        </w:rPr>
        <w:t>Physical distancing:</w:t>
      </w:r>
    </w:p>
    <w:p w14:paraId="0E5BE260"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b/>
          <w:bCs/>
          <w:i/>
          <w:iCs/>
          <w:spacing w:val="-1"/>
        </w:rPr>
        <w:t>Employees only</w:t>
      </w:r>
      <w:r w:rsidRPr="005D13CA">
        <w:rPr>
          <w:rFonts w:ascii="Calibri" w:eastAsia="Times New Roman" w:hAnsi="Calibri" w:cs="Calibri"/>
          <w:spacing w:val="-1"/>
        </w:rPr>
        <w:t xml:space="preserve"> in our offices, no outside clients permitted at this time (cleaning staff exemption),</w:t>
      </w:r>
    </w:p>
    <w:p w14:paraId="76082422"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Reconfigure office spaces and cubicles to maximize physical distancing</w:t>
      </w:r>
    </w:p>
    <w:p w14:paraId="315F3373"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Use visual cues to remind staff of physical separation by at least six feet (e.g., signs or colored tape)</w:t>
      </w:r>
    </w:p>
    <w:p w14:paraId="2C458970"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When possible: one-way traffic patterns for movement in office hallways</w:t>
      </w:r>
    </w:p>
    <w:p w14:paraId="02B64C2F"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USPS, Fedex, UPS deliveries placed in tagged box located either inside or outside office entry</w:t>
      </w:r>
    </w:p>
    <w:p w14:paraId="269546EC"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i/>
          <w:iCs/>
          <w:spacing w:val="-1"/>
        </w:rPr>
      </w:pPr>
      <w:r w:rsidRPr="005D13CA">
        <w:rPr>
          <w:rFonts w:ascii="Calibri" w:eastAsia="Times New Roman" w:hAnsi="Calibri" w:cs="Calibri"/>
          <w:spacing w:val="-1"/>
        </w:rPr>
        <w:t xml:space="preserve">Conference and meeting areas reduced capacity using minimum 6-foot separation guide – </w:t>
      </w:r>
      <w:r w:rsidRPr="005D13CA">
        <w:rPr>
          <w:rFonts w:ascii="Calibri" w:eastAsia="Times New Roman" w:hAnsi="Calibri" w:cs="Calibri"/>
          <w:i/>
          <w:iCs/>
          <w:spacing w:val="-1"/>
        </w:rPr>
        <w:t>employees only at this time</w:t>
      </w:r>
    </w:p>
    <w:p w14:paraId="47CE86C8"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Common areas reduced capacity using minimum 6-foot separation guide</w:t>
      </w:r>
    </w:p>
    <w:p w14:paraId="5915763B" w14:textId="77777777" w:rsidR="005D13CA" w:rsidRPr="005D13CA" w:rsidRDefault="005D13CA" w:rsidP="00486609">
      <w:pPr>
        <w:widowControl w:val="0"/>
        <w:numPr>
          <w:ilvl w:val="0"/>
          <w:numId w:val="31"/>
        </w:numPr>
        <w:tabs>
          <w:tab w:val="left" w:pos="1995"/>
        </w:tabs>
        <w:kinsoku w:val="0"/>
        <w:overflowPunct w:val="0"/>
        <w:autoSpaceDE w:val="0"/>
        <w:autoSpaceDN w:val="0"/>
        <w:adjustRightInd w:val="0"/>
        <w:spacing w:after="60" w:line="240" w:lineRule="auto"/>
        <w:rPr>
          <w:rFonts w:ascii="Calibri" w:eastAsia="Times New Roman" w:hAnsi="Calibri" w:cs="Calibri"/>
          <w:spacing w:val="-1"/>
        </w:rPr>
      </w:pPr>
      <w:r w:rsidRPr="005D13CA">
        <w:rPr>
          <w:rFonts w:ascii="Calibri" w:eastAsia="Times New Roman" w:hAnsi="Calibri" w:cs="Calibri"/>
          <w:spacing w:val="-1"/>
        </w:rPr>
        <w:t>Restrict elevator capacity to one person</w:t>
      </w:r>
    </w:p>
    <w:p w14:paraId="27658B87" w14:textId="77777777" w:rsidR="005D13CA" w:rsidRPr="005D13CA" w:rsidRDefault="005D13CA" w:rsidP="005D13CA">
      <w:pPr>
        <w:widowControl w:val="0"/>
        <w:tabs>
          <w:tab w:val="left" w:pos="1995"/>
        </w:tabs>
        <w:kinsoku w:val="0"/>
        <w:overflowPunct w:val="0"/>
        <w:autoSpaceDE w:val="0"/>
        <w:autoSpaceDN w:val="0"/>
        <w:adjustRightInd w:val="0"/>
        <w:spacing w:after="60" w:line="240" w:lineRule="auto"/>
        <w:ind w:left="216"/>
        <w:rPr>
          <w:rFonts w:ascii="Calibri" w:eastAsia="Times New Roman" w:hAnsi="Calibri" w:cs="Calibri"/>
          <w:spacing w:val="-1"/>
        </w:rPr>
      </w:pPr>
    </w:p>
    <w:p w14:paraId="7DA68890" w14:textId="77777777" w:rsidR="005D13CA" w:rsidRPr="005D13CA" w:rsidRDefault="005D13CA" w:rsidP="00486609">
      <w:pPr>
        <w:numPr>
          <w:ilvl w:val="0"/>
          <w:numId w:val="15"/>
        </w:numPr>
        <w:tabs>
          <w:tab w:val="clear" w:pos="0"/>
          <w:tab w:val="num" w:pos="-360"/>
        </w:tabs>
        <w:spacing w:after="60" w:line="240" w:lineRule="auto"/>
        <w:ind w:left="360"/>
        <w:textAlignment w:val="baseline"/>
        <w:rPr>
          <w:rFonts w:ascii="Calibri" w:eastAsia="Times New Roman" w:hAnsi="Calibri" w:cs="Calibri"/>
          <w:b/>
          <w:bCs/>
          <w:sz w:val="24"/>
          <w:szCs w:val="24"/>
          <w:lang w:bidi="th-TH"/>
        </w:rPr>
      </w:pPr>
      <w:r w:rsidRPr="005D13CA">
        <w:rPr>
          <w:rFonts w:ascii="Calibri" w:eastAsia="Times New Roman" w:hAnsi="Calibri" w:cs="Calibri"/>
          <w:b/>
          <w:bCs/>
          <w:sz w:val="24"/>
          <w:szCs w:val="24"/>
          <w:lang w:bidi="th-TH"/>
        </w:rPr>
        <w:t>Masks:  Required to be worn in common areas and when interacting with others</w:t>
      </w:r>
    </w:p>
    <w:p w14:paraId="78D20A4C" w14:textId="77777777" w:rsidR="005D13CA" w:rsidRPr="005D13CA" w:rsidRDefault="005D13CA" w:rsidP="00486609">
      <w:pPr>
        <w:numPr>
          <w:ilvl w:val="0"/>
          <w:numId w:val="32"/>
        </w:numPr>
        <w:spacing w:after="0" w:line="240" w:lineRule="auto"/>
        <w:textAlignment w:val="baseline"/>
        <w:rPr>
          <w:rFonts w:ascii="Calibri" w:eastAsia="Times New Roman" w:hAnsi="Calibri" w:cs="Calibri"/>
          <w:sz w:val="24"/>
          <w:szCs w:val="24"/>
          <w:lang w:bidi="th-TH"/>
        </w:rPr>
      </w:pPr>
      <w:r w:rsidRPr="005D13CA">
        <w:rPr>
          <w:rFonts w:ascii="Calibri" w:eastAsia="Times New Roman" w:hAnsi="Calibri" w:cs="Calibri"/>
          <w:lang w:bidi="th-TH"/>
        </w:rPr>
        <w:t>Employees may ‘unmask’ in the privacy of their own office with the door closed</w:t>
      </w:r>
    </w:p>
    <w:p w14:paraId="2CE20DE8" w14:textId="77777777" w:rsidR="005D13CA" w:rsidRPr="005D13CA" w:rsidRDefault="005D13CA" w:rsidP="005D13CA">
      <w:pPr>
        <w:spacing w:after="0" w:line="240" w:lineRule="auto"/>
        <w:textAlignment w:val="baseline"/>
        <w:rPr>
          <w:rFonts w:ascii="Times New Roman" w:eastAsia="Times New Roman" w:hAnsi="Times New Roman" w:cs="Times New Roman"/>
          <w:lang w:bidi="th-TH"/>
        </w:rPr>
      </w:pPr>
    </w:p>
    <w:p w14:paraId="773C4057" w14:textId="77777777" w:rsidR="005D13CA" w:rsidRPr="005D13CA" w:rsidRDefault="005D13CA" w:rsidP="00486609">
      <w:pPr>
        <w:numPr>
          <w:ilvl w:val="0"/>
          <w:numId w:val="15"/>
        </w:numPr>
        <w:tabs>
          <w:tab w:val="clear" w:pos="0"/>
          <w:tab w:val="num" w:pos="-360"/>
        </w:tabs>
        <w:spacing w:after="60" w:line="240" w:lineRule="auto"/>
        <w:ind w:left="360"/>
        <w:textAlignment w:val="baseline"/>
        <w:rPr>
          <w:rFonts w:ascii="Calibri" w:eastAsia="Times New Roman" w:hAnsi="Calibri" w:cs="Calibri"/>
          <w:sz w:val="24"/>
          <w:szCs w:val="24"/>
          <w:lang w:bidi="th-TH"/>
        </w:rPr>
      </w:pPr>
      <w:r w:rsidRPr="005D13CA">
        <w:rPr>
          <w:rFonts w:ascii="Calibri" w:eastAsia="Times New Roman" w:hAnsi="Calibri" w:cs="Calibri"/>
          <w:sz w:val="24"/>
          <w:szCs w:val="24"/>
          <w:lang w:bidi="th-TH"/>
        </w:rPr>
        <w:t>Shared equipment – see A-2 above</w:t>
      </w:r>
    </w:p>
    <w:p w14:paraId="5D7D393F" w14:textId="77777777" w:rsidR="005D13CA" w:rsidRPr="005D13CA" w:rsidRDefault="005D13CA" w:rsidP="005D13CA">
      <w:pPr>
        <w:spacing w:after="60" w:line="240" w:lineRule="auto"/>
        <w:textAlignment w:val="baseline"/>
        <w:rPr>
          <w:rFonts w:ascii="Calibri" w:eastAsia="Times New Roman" w:hAnsi="Calibri" w:cs="Calibri"/>
          <w:sz w:val="24"/>
          <w:szCs w:val="24"/>
          <w:lang w:bidi="th-TH"/>
        </w:rPr>
      </w:pPr>
    </w:p>
    <w:p w14:paraId="280A189B" w14:textId="77777777" w:rsidR="005D13CA" w:rsidRPr="005D13CA" w:rsidRDefault="005D13CA" w:rsidP="00486609">
      <w:pPr>
        <w:numPr>
          <w:ilvl w:val="0"/>
          <w:numId w:val="15"/>
        </w:numPr>
        <w:tabs>
          <w:tab w:val="clear" w:pos="0"/>
          <w:tab w:val="num" w:pos="-360"/>
        </w:tabs>
        <w:spacing w:after="60" w:line="240" w:lineRule="auto"/>
        <w:ind w:left="360"/>
        <w:textAlignment w:val="baseline"/>
        <w:rPr>
          <w:rFonts w:ascii="Calibri" w:eastAsia="Times New Roman" w:hAnsi="Calibri" w:cs="Calibri"/>
          <w:sz w:val="24"/>
          <w:szCs w:val="24"/>
          <w:lang w:bidi="th-TH"/>
        </w:rPr>
      </w:pPr>
      <w:r w:rsidRPr="005D13CA">
        <w:rPr>
          <w:rFonts w:ascii="Calibri" w:eastAsia="Times New Roman" w:hAnsi="Calibri" w:cs="Calibri"/>
          <w:sz w:val="24"/>
          <w:szCs w:val="24"/>
          <w:lang w:bidi="th-TH"/>
        </w:rPr>
        <w:t>Personal workstations – see A-4 above</w:t>
      </w:r>
    </w:p>
    <w:p w14:paraId="265EA94F" w14:textId="77777777" w:rsidR="005D13CA" w:rsidRPr="005D13CA" w:rsidRDefault="005D13CA" w:rsidP="005D13CA">
      <w:pPr>
        <w:spacing w:after="60" w:line="240" w:lineRule="auto"/>
        <w:textAlignment w:val="baseline"/>
        <w:rPr>
          <w:rFonts w:ascii="Calibri" w:eastAsia="Times New Roman" w:hAnsi="Calibri" w:cs="Calibri"/>
          <w:sz w:val="24"/>
          <w:szCs w:val="24"/>
          <w:lang w:bidi="th-TH"/>
        </w:rPr>
      </w:pPr>
    </w:p>
    <w:p w14:paraId="1891FB9E" w14:textId="77777777" w:rsidR="005D13CA" w:rsidRPr="005D13CA" w:rsidRDefault="005D13CA" w:rsidP="00486609">
      <w:pPr>
        <w:numPr>
          <w:ilvl w:val="0"/>
          <w:numId w:val="15"/>
        </w:numPr>
        <w:tabs>
          <w:tab w:val="clear" w:pos="0"/>
          <w:tab w:val="num" w:pos="-360"/>
        </w:tabs>
        <w:spacing w:after="60" w:line="240" w:lineRule="auto"/>
        <w:ind w:left="360"/>
        <w:textAlignment w:val="baseline"/>
        <w:rPr>
          <w:rFonts w:ascii="Calibri" w:eastAsia="Times New Roman" w:hAnsi="Calibri" w:cs="Calibri"/>
          <w:sz w:val="24"/>
          <w:szCs w:val="24"/>
          <w:lang w:bidi="th-TH"/>
        </w:rPr>
      </w:pPr>
      <w:r w:rsidRPr="005D13CA">
        <w:rPr>
          <w:rFonts w:ascii="Calibri" w:eastAsia="Times New Roman" w:hAnsi="Calibri" w:cs="Calibri"/>
          <w:sz w:val="24"/>
          <w:szCs w:val="24"/>
          <w:lang w:bidi="th-TH"/>
        </w:rPr>
        <w:t>Common areas/amenities – see A-1,2, 3 above</w:t>
      </w:r>
    </w:p>
    <w:p w14:paraId="336E8D8D" w14:textId="77777777" w:rsidR="005D13CA" w:rsidRPr="005D13CA" w:rsidRDefault="005D13CA" w:rsidP="005D13CA">
      <w:pPr>
        <w:spacing w:after="0" w:line="240" w:lineRule="auto"/>
        <w:textAlignment w:val="baseline"/>
        <w:rPr>
          <w:rFonts w:ascii="Calibri" w:eastAsia="Times New Roman" w:hAnsi="Calibri" w:cs="Calibri"/>
          <w:sz w:val="24"/>
          <w:szCs w:val="24"/>
          <w:lang w:bidi="th-TH"/>
        </w:rPr>
      </w:pPr>
    </w:p>
    <w:p w14:paraId="33393A0F" w14:textId="77777777" w:rsidR="005D13CA" w:rsidRPr="005D13CA" w:rsidRDefault="005D13CA" w:rsidP="00486609">
      <w:pPr>
        <w:numPr>
          <w:ilvl w:val="0"/>
          <w:numId w:val="15"/>
        </w:numPr>
        <w:tabs>
          <w:tab w:val="clear" w:pos="0"/>
          <w:tab w:val="num" w:pos="-360"/>
        </w:tabs>
        <w:spacing w:after="60" w:line="240" w:lineRule="auto"/>
        <w:ind w:left="360"/>
        <w:textAlignment w:val="baseline"/>
        <w:rPr>
          <w:rFonts w:ascii="Calibri" w:eastAsia="Times New Roman" w:hAnsi="Calibri" w:cs="Calibri"/>
          <w:sz w:val="24"/>
          <w:szCs w:val="24"/>
          <w:lang w:bidi="th-TH"/>
        </w:rPr>
      </w:pPr>
      <w:r w:rsidRPr="005D13CA">
        <w:rPr>
          <w:rFonts w:ascii="Calibri" w:eastAsia="Times New Roman" w:hAnsi="Calibri" w:cs="Calibri"/>
          <w:sz w:val="24"/>
          <w:szCs w:val="24"/>
          <w:lang w:bidi="th-TH"/>
        </w:rPr>
        <w:t xml:space="preserve">Conference rooms </w:t>
      </w:r>
    </w:p>
    <w:p w14:paraId="35751124" w14:textId="56AF272B" w:rsidR="005D13CA" w:rsidRPr="005D13CA" w:rsidRDefault="005D13CA" w:rsidP="005D13CA">
      <w:pPr>
        <w:numPr>
          <w:ilvl w:val="0"/>
          <w:numId w:val="17"/>
        </w:numPr>
        <w:spacing w:after="0" w:line="240" w:lineRule="auto"/>
        <w:textAlignment w:val="baseline"/>
        <w:rPr>
          <w:rFonts w:ascii="Calibri" w:eastAsia="Times New Roman" w:hAnsi="Calibri" w:cs="Calibri"/>
          <w:sz w:val="24"/>
          <w:szCs w:val="24"/>
          <w:lang w:bidi="th-TH"/>
        </w:rPr>
      </w:pPr>
      <w:r w:rsidRPr="005D13CA">
        <w:rPr>
          <w:rFonts w:ascii="Calibri" w:eastAsia="Times New Roman" w:hAnsi="Calibri" w:cs="Calibri"/>
          <w:sz w:val="24"/>
          <w:szCs w:val="24"/>
          <w:lang w:bidi="th-TH"/>
        </w:rPr>
        <w:t>Employee use only</w:t>
      </w:r>
      <w:r w:rsidR="00486609">
        <w:rPr>
          <w:rFonts w:ascii="Calibri" w:eastAsia="Times New Roman" w:hAnsi="Calibri" w:cs="Calibri"/>
          <w:sz w:val="24"/>
          <w:szCs w:val="24"/>
          <w:lang w:bidi="th-TH"/>
        </w:rPr>
        <w:t>,</w:t>
      </w:r>
      <w:r w:rsidRPr="005D13CA">
        <w:rPr>
          <w:rFonts w:ascii="Calibri" w:eastAsia="Times New Roman" w:hAnsi="Calibri" w:cs="Calibri"/>
          <w:sz w:val="24"/>
          <w:szCs w:val="24"/>
          <w:lang w:bidi="th-TH"/>
        </w:rPr>
        <w:t xml:space="preserve"> at this time – adhere to minimum 6-foot separation for capacity</w:t>
      </w:r>
    </w:p>
    <w:sectPr w:rsidR="005D13CA" w:rsidRPr="005D13CA" w:rsidSect="00E95E3D">
      <w:headerReference w:type="default" r:id="rId33"/>
      <w:footerReference w:type="default" r:id="rId34"/>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232C" w14:textId="77777777" w:rsidR="00763B17" w:rsidRDefault="00763B17" w:rsidP="0073786A">
      <w:pPr>
        <w:spacing w:after="0" w:line="240" w:lineRule="auto"/>
      </w:pPr>
      <w:r>
        <w:separator/>
      </w:r>
    </w:p>
  </w:endnote>
  <w:endnote w:type="continuationSeparator" w:id="0">
    <w:p w14:paraId="4FD69AFC" w14:textId="77777777" w:rsidR="00763B17" w:rsidRDefault="00763B17" w:rsidP="0073786A">
      <w:pPr>
        <w:spacing w:after="0" w:line="240" w:lineRule="auto"/>
      </w:pPr>
      <w:r>
        <w:continuationSeparator/>
      </w:r>
    </w:p>
  </w:endnote>
  <w:endnote w:type="continuationNotice" w:id="1">
    <w:p w14:paraId="451EC6E9" w14:textId="77777777" w:rsidR="003A5931" w:rsidRDefault="003A5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D222" w14:textId="77777777" w:rsidR="009253DF" w:rsidRDefault="00014D19">
    <w:pPr>
      <w:pStyle w:val="Footer"/>
    </w:pPr>
    <w:bookmarkStart w:id="2" w:name="_Hlk41462158"/>
    <w:bookmarkStart w:id="3" w:name="_Hlk41462159"/>
    <w:r>
      <w:rPr>
        <w:noProof/>
      </w:rPr>
      <w:drawing>
        <wp:anchor distT="0" distB="0" distL="114300" distR="114300" simplePos="0" relativeHeight="251658241" behindDoc="0" locked="0" layoutInCell="1" allowOverlap="1" wp14:anchorId="604304B4" wp14:editId="06185E16">
          <wp:simplePos x="0" y="0"/>
          <wp:positionH relativeFrom="margin">
            <wp:posOffset>-295275</wp:posOffset>
          </wp:positionH>
          <wp:positionV relativeFrom="paragraph">
            <wp:posOffset>494665</wp:posOffset>
          </wp:positionV>
          <wp:extent cx="6699885" cy="3429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halfInchMargin.png"/>
                  <pic:cNvPicPr/>
                </pic:nvPicPr>
                <pic:blipFill rotWithShape="1">
                  <a:blip r:embed="rId1" cstate="print">
                    <a:extLst>
                      <a:ext uri="{28A0092B-C50C-407E-A947-70E740481C1C}">
                        <a14:useLocalDpi xmlns:a14="http://schemas.microsoft.com/office/drawing/2010/main" val="0"/>
                      </a:ext>
                    </a:extLst>
                  </a:blip>
                  <a:srcRect t="36048"/>
                  <a:stretch/>
                </pic:blipFill>
                <pic:spPr bwMode="auto">
                  <a:xfrm>
                    <a:off x="0" y="0"/>
                    <a:ext cx="669988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1B10">
      <w:rPr>
        <w:noProof/>
      </w:rPr>
      <mc:AlternateContent>
        <mc:Choice Requires="wps">
          <w:drawing>
            <wp:anchor distT="0" distB="0" distL="114300" distR="114300" simplePos="0" relativeHeight="251658242" behindDoc="0" locked="0" layoutInCell="1" allowOverlap="1" wp14:anchorId="6FDE2CA9" wp14:editId="396431DA">
              <wp:simplePos x="0" y="0"/>
              <wp:positionH relativeFrom="column">
                <wp:posOffset>4257675</wp:posOffset>
              </wp:positionH>
              <wp:positionV relativeFrom="paragraph">
                <wp:posOffset>-30480</wp:posOffset>
              </wp:positionV>
              <wp:extent cx="2181225" cy="62865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28650"/>
                      </a:xfrm>
                      <a:prstGeom prst="rect">
                        <a:avLst/>
                      </a:prstGeom>
                      <a:noFill/>
                      <a:ln w="9525">
                        <a:noFill/>
                        <a:miter lim="800000"/>
                        <a:headEnd/>
                        <a:tailEnd/>
                      </a:ln>
                    </wps:spPr>
                    <wps:txbx>
                      <w:txbxContent>
                        <w:p w14:paraId="51558A26" w14:textId="77777777" w:rsidR="009253DF" w:rsidRPr="00482E49" w:rsidRDefault="009253DF" w:rsidP="009253DF">
                          <w:pPr>
                            <w:spacing w:after="0" w:line="240" w:lineRule="auto"/>
                            <w:jc w:val="right"/>
                            <w:rPr>
                              <w:b/>
                              <w:color w:val="00B2E2"/>
                              <w:sz w:val="17"/>
                              <w:szCs w:val="17"/>
                            </w:rPr>
                          </w:pPr>
                          <w:r>
                            <w:rPr>
                              <w:b/>
                              <w:color w:val="00B2E2"/>
                              <w:sz w:val="17"/>
                              <w:szCs w:val="17"/>
                            </w:rPr>
                            <w:t>Reno, NV</w:t>
                          </w:r>
                        </w:p>
                        <w:p w14:paraId="59A1C4DF" w14:textId="77777777" w:rsidR="009253DF" w:rsidRPr="00482E49" w:rsidRDefault="009253DF" w:rsidP="009253DF">
                          <w:pPr>
                            <w:spacing w:after="0" w:line="240" w:lineRule="auto"/>
                            <w:jc w:val="right"/>
                            <w:rPr>
                              <w:color w:val="4D4D4F"/>
                              <w:sz w:val="17"/>
                              <w:szCs w:val="17"/>
                            </w:rPr>
                          </w:pPr>
                          <w:r>
                            <w:rPr>
                              <w:color w:val="4D4D4F"/>
                              <w:sz w:val="17"/>
                              <w:szCs w:val="17"/>
                            </w:rPr>
                            <w:t>1885 S. Arlington Ave., Suite 111</w:t>
                          </w:r>
                        </w:p>
                        <w:p w14:paraId="2E0A7C86" w14:textId="77777777" w:rsidR="009253DF" w:rsidRPr="00482E49" w:rsidRDefault="009253DF" w:rsidP="009253DF">
                          <w:pPr>
                            <w:spacing w:after="0" w:line="240" w:lineRule="auto"/>
                            <w:jc w:val="right"/>
                            <w:rPr>
                              <w:color w:val="4D4D4F"/>
                              <w:sz w:val="17"/>
                              <w:szCs w:val="17"/>
                            </w:rPr>
                          </w:pPr>
                          <w:r>
                            <w:rPr>
                              <w:color w:val="4D4D4F"/>
                              <w:sz w:val="17"/>
                              <w:szCs w:val="17"/>
                            </w:rPr>
                            <w:t>Reno</w:t>
                          </w:r>
                          <w:r w:rsidRPr="00482E49">
                            <w:rPr>
                              <w:color w:val="4D4D4F"/>
                              <w:sz w:val="17"/>
                              <w:szCs w:val="17"/>
                            </w:rPr>
                            <w:t xml:space="preserve">, </w:t>
                          </w:r>
                          <w:r>
                            <w:rPr>
                              <w:color w:val="4D4D4F"/>
                              <w:sz w:val="17"/>
                              <w:szCs w:val="17"/>
                            </w:rPr>
                            <w:t>NV</w:t>
                          </w:r>
                          <w:r w:rsidRPr="00482E49">
                            <w:rPr>
                              <w:color w:val="4D4D4F"/>
                              <w:sz w:val="17"/>
                              <w:szCs w:val="17"/>
                            </w:rPr>
                            <w:t xml:space="preserve">  </w:t>
                          </w:r>
                          <w:r>
                            <w:rPr>
                              <w:color w:val="4D4D4F"/>
                              <w:sz w:val="17"/>
                              <w:szCs w:val="17"/>
                            </w:rPr>
                            <w:t>89509</w:t>
                          </w:r>
                        </w:p>
                        <w:p w14:paraId="6357EE87" w14:textId="77777777" w:rsidR="009253DF" w:rsidRPr="00482E49" w:rsidRDefault="009253DF" w:rsidP="009253DF">
                          <w:pPr>
                            <w:spacing w:after="0" w:line="240" w:lineRule="auto"/>
                            <w:jc w:val="right"/>
                            <w:rPr>
                              <w:color w:val="4D4D4F"/>
                              <w:sz w:val="17"/>
                              <w:szCs w:val="17"/>
                            </w:rPr>
                          </w:pPr>
                          <w:r w:rsidRPr="00482E49">
                            <w:rPr>
                              <w:color w:val="4D4D4F"/>
                              <w:sz w:val="17"/>
                              <w:szCs w:val="17"/>
                            </w:rPr>
                            <w:t>(</w:t>
                          </w:r>
                          <w:r>
                            <w:rPr>
                              <w:color w:val="4D4D4F"/>
                              <w:sz w:val="17"/>
                              <w:szCs w:val="17"/>
                            </w:rPr>
                            <w:t>775</w:t>
                          </w:r>
                          <w:r w:rsidRPr="00482E49">
                            <w:rPr>
                              <w:color w:val="4D4D4F"/>
                              <w:sz w:val="17"/>
                              <w:szCs w:val="17"/>
                            </w:rPr>
                            <w:t xml:space="preserve">) </w:t>
                          </w:r>
                          <w:r>
                            <w:rPr>
                              <w:color w:val="4D4D4F"/>
                              <w:sz w:val="17"/>
                              <w:szCs w:val="17"/>
                            </w:rPr>
                            <w:t>329</w:t>
                          </w:r>
                          <w:r w:rsidRPr="00482E49">
                            <w:rPr>
                              <w:color w:val="4D4D4F"/>
                              <w:sz w:val="17"/>
                              <w:szCs w:val="17"/>
                            </w:rPr>
                            <w:t>-</w:t>
                          </w:r>
                          <w:r>
                            <w:rPr>
                              <w:color w:val="4D4D4F"/>
                              <w:sz w:val="17"/>
                              <w:szCs w:val="17"/>
                            </w:rPr>
                            <w:t>4955</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6FDE2CA9">
              <v:stroke joinstyle="miter"/>
              <v:path gradientshapeok="t" o:connecttype="rect"/>
            </v:shapetype>
            <v:shape id="Text Box 2" style="position:absolute;margin-left:335.25pt;margin-top:-2.4pt;width:171.75pt;height:4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">
              <v:textbox style="mso-fit-shape-to-text:t">
                <w:txbxContent>
                  <w:p w:rsidRPr="00482E49" w:rsidR="009253DF" w:rsidP="009253DF" w:rsidRDefault="009253DF" w14:paraId="51558A26" w14:textId="77777777">
                    <w:pPr>
                      <w:spacing w:after="0" w:line="240" w:lineRule="auto"/>
                      <w:jc w:val="right"/>
                      <w:rPr>
                        <w:b/>
                        <w:color w:val="00B2E2"/>
                        <w:sz w:val="17"/>
                        <w:szCs w:val="17"/>
                      </w:rPr>
                    </w:pPr>
                    <w:r>
                      <w:rPr>
                        <w:b/>
                        <w:color w:val="00B2E2"/>
                        <w:sz w:val="17"/>
                        <w:szCs w:val="17"/>
                      </w:rPr>
                      <w:t>Reno, NV</w:t>
                    </w:r>
                  </w:p>
                  <w:p w:rsidRPr="00482E49" w:rsidR="009253DF" w:rsidP="009253DF" w:rsidRDefault="009253DF" w14:paraId="59A1C4DF" w14:textId="77777777">
                    <w:pPr>
                      <w:spacing w:after="0" w:line="240" w:lineRule="auto"/>
                      <w:jc w:val="right"/>
                      <w:rPr>
                        <w:color w:val="4D4D4F"/>
                        <w:sz w:val="17"/>
                        <w:szCs w:val="17"/>
                      </w:rPr>
                    </w:pPr>
                    <w:r>
                      <w:rPr>
                        <w:color w:val="4D4D4F"/>
                        <w:sz w:val="17"/>
                        <w:szCs w:val="17"/>
                      </w:rPr>
                      <w:t>1885 S. Arlington Ave., Suite 111</w:t>
                    </w:r>
                  </w:p>
                  <w:p w:rsidRPr="00482E49" w:rsidR="009253DF" w:rsidP="009253DF" w:rsidRDefault="009253DF" w14:paraId="2E0A7C86" w14:textId="77777777">
                    <w:pPr>
                      <w:spacing w:after="0" w:line="240" w:lineRule="auto"/>
                      <w:jc w:val="right"/>
                      <w:rPr>
                        <w:color w:val="4D4D4F"/>
                        <w:sz w:val="17"/>
                        <w:szCs w:val="17"/>
                      </w:rPr>
                    </w:pPr>
                    <w:r>
                      <w:rPr>
                        <w:color w:val="4D4D4F"/>
                        <w:sz w:val="17"/>
                        <w:szCs w:val="17"/>
                      </w:rPr>
                      <w:t>Reno</w:t>
                    </w:r>
                    <w:r w:rsidRPr="00482E49">
                      <w:rPr>
                        <w:color w:val="4D4D4F"/>
                        <w:sz w:val="17"/>
                        <w:szCs w:val="17"/>
                      </w:rPr>
                      <w:t xml:space="preserve">, </w:t>
                    </w:r>
                    <w:r>
                      <w:rPr>
                        <w:color w:val="4D4D4F"/>
                        <w:sz w:val="17"/>
                        <w:szCs w:val="17"/>
                      </w:rPr>
                      <w:t>NV</w:t>
                    </w:r>
                    <w:r w:rsidRPr="00482E49">
                      <w:rPr>
                        <w:color w:val="4D4D4F"/>
                        <w:sz w:val="17"/>
                        <w:szCs w:val="17"/>
                      </w:rPr>
                      <w:t xml:space="preserve">  </w:t>
                    </w:r>
                    <w:r>
                      <w:rPr>
                        <w:color w:val="4D4D4F"/>
                        <w:sz w:val="17"/>
                        <w:szCs w:val="17"/>
                      </w:rPr>
                      <w:t>89509</w:t>
                    </w:r>
                  </w:p>
                  <w:p w:rsidRPr="00482E49" w:rsidR="009253DF" w:rsidP="009253DF" w:rsidRDefault="009253DF" w14:paraId="6357EE87" w14:textId="77777777">
                    <w:pPr>
                      <w:spacing w:after="0" w:line="240" w:lineRule="auto"/>
                      <w:jc w:val="right"/>
                      <w:rPr>
                        <w:color w:val="4D4D4F"/>
                        <w:sz w:val="17"/>
                        <w:szCs w:val="17"/>
                      </w:rPr>
                    </w:pPr>
                    <w:r w:rsidRPr="00482E49">
                      <w:rPr>
                        <w:color w:val="4D4D4F"/>
                        <w:sz w:val="17"/>
                        <w:szCs w:val="17"/>
                      </w:rPr>
                      <w:t>(</w:t>
                    </w:r>
                    <w:r>
                      <w:rPr>
                        <w:color w:val="4D4D4F"/>
                        <w:sz w:val="17"/>
                        <w:szCs w:val="17"/>
                      </w:rPr>
                      <w:t>775</w:t>
                    </w:r>
                    <w:r w:rsidRPr="00482E49">
                      <w:rPr>
                        <w:color w:val="4D4D4F"/>
                        <w:sz w:val="17"/>
                        <w:szCs w:val="17"/>
                      </w:rPr>
                      <w:t xml:space="preserve">) </w:t>
                    </w:r>
                    <w:r>
                      <w:rPr>
                        <w:color w:val="4D4D4F"/>
                        <w:sz w:val="17"/>
                        <w:szCs w:val="17"/>
                      </w:rPr>
                      <w:t>329</w:t>
                    </w:r>
                    <w:r w:rsidRPr="00482E49">
                      <w:rPr>
                        <w:color w:val="4D4D4F"/>
                        <w:sz w:val="17"/>
                        <w:szCs w:val="17"/>
                      </w:rPr>
                      <w:t>-</w:t>
                    </w:r>
                    <w:r>
                      <w:rPr>
                        <w:color w:val="4D4D4F"/>
                        <w:sz w:val="17"/>
                        <w:szCs w:val="17"/>
                      </w:rPr>
                      <w:t>4955</w:t>
                    </w:r>
                  </w:p>
                </w:txbxContent>
              </v:textbox>
            </v:shape>
          </w:pict>
        </mc:Fallback>
      </mc:AlternateContent>
    </w:r>
    <w:r w:rsidR="002F2AF1">
      <w:rPr>
        <w:noProof/>
      </w:rPr>
      <w:pict w14:anchorId="53D94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228.75pt;margin-top:485.25pt;width:323.25pt;height:318.75pt;z-index:-251658235;mso-wrap-edited:f;mso-position-horizontal-relative:margin;mso-position-vertical-relative:margin" wrapcoords="-30 0 -30 21553 21600 21553 21600 0 -30 0">
          <v:imagedata r:id="rId2" o:title="watermark" croptop="39160f" cropleft="30921f"/>
          <w10:wrap anchorx="margin" anchory="margin"/>
        </v:shape>
      </w:pic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0E3F" w14:textId="002EDDEB" w:rsidR="005D13CA" w:rsidRDefault="005D13CA">
    <w:pPr>
      <w:pStyle w:val="Footer"/>
    </w:pPr>
    <w:r>
      <w:rPr>
        <w:noProof/>
      </w:rPr>
      <w:drawing>
        <wp:anchor distT="0" distB="0" distL="114300" distR="114300" simplePos="0" relativeHeight="251658246" behindDoc="0" locked="0" layoutInCell="1" allowOverlap="1" wp14:anchorId="01DA7051" wp14:editId="3413766B">
          <wp:simplePos x="0" y="0"/>
          <wp:positionH relativeFrom="margin">
            <wp:posOffset>-295275</wp:posOffset>
          </wp:positionH>
          <wp:positionV relativeFrom="paragraph">
            <wp:posOffset>494665</wp:posOffset>
          </wp:positionV>
          <wp:extent cx="6699885" cy="3429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halfInchMargin.png"/>
                  <pic:cNvPicPr/>
                </pic:nvPicPr>
                <pic:blipFill rotWithShape="1">
                  <a:blip r:embed="rId1" cstate="print">
                    <a:extLst>
                      <a:ext uri="{28A0092B-C50C-407E-A947-70E740481C1C}">
                        <a14:useLocalDpi xmlns:a14="http://schemas.microsoft.com/office/drawing/2010/main" val="0"/>
                      </a:ext>
                    </a:extLst>
                  </a:blip>
                  <a:srcRect t="36048"/>
                  <a:stretch/>
                </pic:blipFill>
                <pic:spPr bwMode="auto">
                  <a:xfrm>
                    <a:off x="0" y="0"/>
                    <a:ext cx="669988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AF1">
      <w:rPr>
        <w:noProof/>
      </w:rPr>
      <w:pict w14:anchorId="41888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8.75pt;margin-top:485.25pt;width:323.25pt;height:318.75pt;z-index:-251658233;mso-wrap-edited:f;mso-position-horizontal-relative:margin;mso-position-vertical-relative:margin" wrapcoords="-30 0 -30 21553 21600 21553 21600 0 -30 0">
          <v:imagedata r:id="rId2" o:title="watermark" croptop="39160f" cropleft="30921f"/>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8AC57" w14:textId="130D4C25" w:rsidR="005D13CA" w:rsidRDefault="005D13CA">
    <w:pPr>
      <w:pStyle w:val="Footer"/>
    </w:pPr>
    <w:r>
      <w:rPr>
        <w:noProof/>
      </w:rPr>
      <w:drawing>
        <wp:anchor distT="0" distB="0" distL="114300" distR="114300" simplePos="0" relativeHeight="251658248" behindDoc="0" locked="0" layoutInCell="1" allowOverlap="1" wp14:anchorId="2CD86810" wp14:editId="051CFB38">
          <wp:simplePos x="0" y="0"/>
          <wp:positionH relativeFrom="margin">
            <wp:posOffset>-295275</wp:posOffset>
          </wp:positionH>
          <wp:positionV relativeFrom="paragraph">
            <wp:posOffset>494665</wp:posOffset>
          </wp:positionV>
          <wp:extent cx="6699885" cy="34290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halfInchMargin.png"/>
                  <pic:cNvPicPr/>
                </pic:nvPicPr>
                <pic:blipFill rotWithShape="1">
                  <a:blip r:embed="rId1" cstate="print">
                    <a:extLst>
                      <a:ext uri="{28A0092B-C50C-407E-A947-70E740481C1C}">
                        <a14:useLocalDpi xmlns:a14="http://schemas.microsoft.com/office/drawing/2010/main" val="0"/>
                      </a:ext>
                    </a:extLst>
                  </a:blip>
                  <a:srcRect t="36048"/>
                  <a:stretch/>
                </pic:blipFill>
                <pic:spPr bwMode="auto">
                  <a:xfrm>
                    <a:off x="0" y="0"/>
                    <a:ext cx="669988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AF1">
      <w:rPr>
        <w:noProof/>
      </w:rPr>
      <w:pict w14:anchorId="52BDC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28.75pt;margin-top:485.25pt;width:323.25pt;height:318.75pt;z-index:-251658231;mso-wrap-edited:f;mso-position-horizontal-relative:margin;mso-position-vertical-relative:margin" wrapcoords="-30 0 -30 21553 21600 21553 21600 0 -30 0">
          <v:imagedata r:id="rId2" o:title="watermark" croptop="39160f" cropleft="30921f"/>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22A2A" w14:textId="77777777" w:rsidR="00E95E3D" w:rsidRDefault="00486609">
    <w:pPr>
      <w:pStyle w:val="Footer"/>
    </w:pPr>
    <w:r>
      <w:rPr>
        <w:noProof/>
      </w:rPr>
      <w:drawing>
        <wp:anchor distT="0" distB="0" distL="114300" distR="114300" simplePos="0" relativeHeight="251658251" behindDoc="0" locked="0" layoutInCell="1" allowOverlap="1" wp14:anchorId="4510A5E4" wp14:editId="2AB8F30C">
          <wp:simplePos x="0" y="0"/>
          <wp:positionH relativeFrom="margin">
            <wp:posOffset>-314325</wp:posOffset>
          </wp:positionH>
          <wp:positionV relativeFrom="paragraph">
            <wp:posOffset>-57785</wp:posOffset>
          </wp:positionV>
          <wp:extent cx="6699885" cy="34290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halfInchMargin.png"/>
                  <pic:cNvPicPr/>
                </pic:nvPicPr>
                <pic:blipFill rotWithShape="1">
                  <a:blip r:embed="rId1" cstate="print">
                    <a:extLst>
                      <a:ext uri="{28A0092B-C50C-407E-A947-70E740481C1C}">
                        <a14:useLocalDpi xmlns:a14="http://schemas.microsoft.com/office/drawing/2010/main" val="0"/>
                      </a:ext>
                    </a:extLst>
                  </a:blip>
                  <a:srcRect t="36048"/>
                  <a:stretch/>
                </pic:blipFill>
                <pic:spPr bwMode="auto">
                  <a:xfrm>
                    <a:off x="0" y="0"/>
                    <a:ext cx="669988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AF1">
      <w:rPr>
        <w:noProof/>
      </w:rPr>
      <w:pict w14:anchorId="671F5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28.75pt;margin-top:485.25pt;width:323.25pt;height:318.75pt;z-index:-251658228;mso-wrap-edited:f;mso-position-horizontal-relative:margin;mso-position-vertical-relative:margin" wrapcoords="-30 0 -30 21553 21600 21553 21600 0 -30 0">
          <v:imagedata r:id="rId2" o:title="watermark" croptop="39160f" cropleft="30921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EA80" w14:textId="77777777" w:rsidR="00763B17" w:rsidRDefault="00763B17" w:rsidP="0073786A">
      <w:pPr>
        <w:spacing w:after="0" w:line="240" w:lineRule="auto"/>
      </w:pPr>
      <w:r>
        <w:separator/>
      </w:r>
    </w:p>
  </w:footnote>
  <w:footnote w:type="continuationSeparator" w:id="0">
    <w:p w14:paraId="1792A8BC" w14:textId="77777777" w:rsidR="00763B17" w:rsidRDefault="00763B17" w:rsidP="0073786A">
      <w:pPr>
        <w:spacing w:after="0" w:line="240" w:lineRule="auto"/>
      </w:pPr>
      <w:r>
        <w:continuationSeparator/>
      </w:r>
    </w:p>
  </w:footnote>
  <w:footnote w:type="continuationNotice" w:id="1">
    <w:p w14:paraId="5A2A09AD" w14:textId="77777777" w:rsidR="003A5931" w:rsidRDefault="003A59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5EFC" w14:textId="293A4F04" w:rsidR="009253DF" w:rsidRDefault="009253DF" w:rsidP="009253DF">
    <w:pPr>
      <w:pStyle w:val="Header"/>
      <w:tabs>
        <w:tab w:val="left" w:pos="2430"/>
      </w:tabs>
      <w:rPr>
        <w:sz w:val="16"/>
        <w:szCs w:val="16"/>
      </w:rPr>
    </w:pPr>
    <w:r w:rsidRPr="00FB149A">
      <w:rPr>
        <w:noProof/>
        <w:sz w:val="16"/>
        <w:szCs w:val="16"/>
      </w:rPr>
      <w:drawing>
        <wp:anchor distT="0" distB="0" distL="114300" distR="114300" simplePos="0" relativeHeight="251658243" behindDoc="0" locked="0" layoutInCell="1" allowOverlap="1" wp14:anchorId="7556A065" wp14:editId="17543303">
          <wp:simplePos x="0" y="0"/>
          <wp:positionH relativeFrom="column">
            <wp:posOffset>4648200</wp:posOffset>
          </wp:positionH>
          <wp:positionV relativeFrom="paragraph">
            <wp:posOffset>-29845</wp:posOffset>
          </wp:positionV>
          <wp:extent cx="1280795" cy="3657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795" cy="365760"/>
                  </a:xfrm>
                  <a:prstGeom prst="rect">
                    <a:avLst/>
                  </a:prstGeom>
                </pic:spPr>
              </pic:pic>
            </a:graphicData>
          </a:graphic>
          <wp14:sizeRelH relativeFrom="page">
            <wp14:pctWidth>0</wp14:pctWidth>
          </wp14:sizeRelH>
          <wp14:sizeRelV relativeFrom="page">
            <wp14:pctHeight>0</wp14:pctHeight>
          </wp14:sizeRelV>
        </wp:anchor>
      </w:drawing>
    </w:r>
    <w:r w:rsidR="69BD0173">
      <w:rPr>
        <w:sz w:val="16"/>
        <w:szCs w:val="16"/>
      </w:rPr>
      <w:t>All Staff</w:t>
    </w:r>
  </w:p>
  <w:p w14:paraId="3297AA70" w14:textId="7E2A8219" w:rsidR="009253DF" w:rsidRDefault="009253DF" w:rsidP="009253DF">
    <w:pPr>
      <w:pStyle w:val="Header"/>
      <w:tabs>
        <w:tab w:val="left" w:pos="2430"/>
      </w:tabs>
      <w:rPr>
        <w:sz w:val="16"/>
        <w:szCs w:val="16"/>
      </w:rPr>
    </w:pPr>
    <w:r w:rsidRPr="00FB149A">
      <w:rPr>
        <w:sz w:val="16"/>
        <w:szCs w:val="16"/>
      </w:rPr>
      <w:fldChar w:fldCharType="begin"/>
    </w:r>
    <w:r w:rsidRPr="00FB149A">
      <w:rPr>
        <w:sz w:val="16"/>
        <w:szCs w:val="16"/>
      </w:rPr>
      <w:instrText xml:space="preserve"> DATE  \@ "MMMM d, yyyy"  \* MERGEFORMAT </w:instrText>
    </w:r>
    <w:r w:rsidRPr="00FB149A">
      <w:rPr>
        <w:sz w:val="16"/>
        <w:szCs w:val="16"/>
      </w:rPr>
      <w:fldChar w:fldCharType="separate"/>
    </w:r>
    <w:r w:rsidR="003A139B">
      <w:rPr>
        <w:noProof/>
        <w:sz w:val="16"/>
        <w:szCs w:val="16"/>
      </w:rPr>
      <w:t>June 8, 2020</w:t>
    </w:r>
    <w:r w:rsidRPr="00FB149A">
      <w:rPr>
        <w:sz w:val="16"/>
        <w:szCs w:val="16"/>
      </w:rPr>
      <w:fldChar w:fldCharType="end"/>
    </w:r>
  </w:p>
  <w:p w14:paraId="7F7249B3" w14:textId="77777777" w:rsidR="009253DF" w:rsidRDefault="009253DF" w:rsidP="009253DF">
    <w:pPr>
      <w:pStyle w:val="Header"/>
      <w:tabs>
        <w:tab w:val="left" w:pos="2430"/>
      </w:tabs>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0C4AA3">
      <w:rPr>
        <w:noProof/>
        <w:sz w:val="16"/>
        <w:szCs w:val="16"/>
      </w:rPr>
      <w:t>2</w:t>
    </w:r>
    <w:r>
      <w:rPr>
        <w:sz w:val="16"/>
        <w:szCs w:val="16"/>
      </w:rPr>
      <w:fldChar w:fldCharType="end"/>
    </w:r>
  </w:p>
  <w:p w14:paraId="5E824F03" w14:textId="2B05FF47" w:rsidR="009253DF" w:rsidRPr="00FB149A" w:rsidRDefault="00326F69" w:rsidP="009253DF">
    <w:pPr>
      <w:pStyle w:val="Header"/>
      <w:tabs>
        <w:tab w:val="left" w:pos="2430"/>
      </w:tabs>
      <w:rPr>
        <w:sz w:val="16"/>
        <w:szCs w:val="16"/>
      </w:rPr>
    </w:pPr>
    <w:r>
      <w:rPr>
        <w:noProof/>
        <w:sz w:val="16"/>
        <w:szCs w:val="16"/>
      </w:rPr>
      <w:drawing>
        <wp:anchor distT="0" distB="0" distL="114300" distR="114300" simplePos="0" relativeHeight="251658244" behindDoc="1" locked="0" layoutInCell="1" allowOverlap="1" wp14:anchorId="1435B85C" wp14:editId="7F98FBEF">
          <wp:simplePos x="0" y="0"/>
          <wp:positionH relativeFrom="margin">
            <wp:posOffset>2752725</wp:posOffset>
          </wp:positionH>
          <wp:positionV relativeFrom="margin">
            <wp:posOffset>6010275</wp:posOffset>
          </wp:positionV>
          <wp:extent cx="4105275" cy="40481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47182" t="59753"/>
                  <a:stretch>
                    <a:fillRect/>
                  </a:stretch>
                </pic:blipFill>
                <pic:spPr bwMode="auto">
                  <a:xfrm>
                    <a:off x="0" y="0"/>
                    <a:ext cx="4105275" cy="4048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F81A6" w14:textId="77777777" w:rsidR="009253DF" w:rsidRDefault="009253DF" w:rsidP="009253DF">
    <w:pPr>
      <w:pStyle w:val="Header"/>
      <w:tabs>
        <w:tab w:val="left" w:pos="2430"/>
      </w:tabs>
    </w:pPr>
    <w:bookmarkStart w:id="1" w:name="_Hlk41462141"/>
    <w:r>
      <w:rPr>
        <w:noProof/>
      </w:rPr>
      <w:drawing>
        <wp:anchor distT="0" distB="0" distL="114300" distR="114300" simplePos="0" relativeHeight="251658240" behindDoc="1" locked="0" layoutInCell="1" allowOverlap="1" wp14:anchorId="6BEE52B9" wp14:editId="30E870FA">
          <wp:simplePos x="0" y="0"/>
          <wp:positionH relativeFrom="margin">
            <wp:posOffset>-594995</wp:posOffset>
          </wp:positionH>
          <wp:positionV relativeFrom="paragraph">
            <wp:posOffset>-114300</wp:posOffset>
          </wp:positionV>
          <wp:extent cx="6505855" cy="53301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halfInchMargin.png"/>
                  <pic:cNvPicPr/>
                </pic:nvPicPr>
                <pic:blipFill rotWithShape="1">
                  <a:blip r:embed="rId1" cstate="print">
                    <a:extLst>
                      <a:ext uri="{28A0092B-C50C-407E-A947-70E740481C1C}">
                        <a14:useLocalDpi xmlns:a14="http://schemas.microsoft.com/office/drawing/2010/main" val="0"/>
                      </a:ext>
                    </a:extLst>
                  </a:blip>
                  <a:srcRect b="38554"/>
                  <a:stretch/>
                </pic:blipFill>
                <pic:spPr bwMode="auto">
                  <a:xfrm>
                    <a:off x="0" y="0"/>
                    <a:ext cx="6505855" cy="53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1"/>
  <w:p w14:paraId="6A9D83CF" w14:textId="77777777" w:rsidR="009253DF" w:rsidRPr="009253DF" w:rsidRDefault="009253DF" w:rsidP="00925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C5D1" w14:textId="5B66C5DC" w:rsidR="005D13CA" w:rsidRPr="009253DF" w:rsidRDefault="00486609" w:rsidP="009253DF">
    <w:pPr>
      <w:pStyle w:val="Header"/>
    </w:pPr>
    <w:r>
      <w:rPr>
        <w:noProof/>
      </w:rPr>
      <w:drawing>
        <wp:anchor distT="0" distB="0" distL="114300" distR="114300" simplePos="0" relativeHeight="251658254" behindDoc="1" locked="0" layoutInCell="1" allowOverlap="1" wp14:anchorId="10C15CD8" wp14:editId="65138EBA">
          <wp:simplePos x="0" y="0"/>
          <wp:positionH relativeFrom="margin">
            <wp:posOffset>0</wp:posOffset>
          </wp:positionH>
          <wp:positionV relativeFrom="paragraph">
            <wp:posOffset>0</wp:posOffset>
          </wp:positionV>
          <wp:extent cx="6505855" cy="533010"/>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halfInchMargin.png"/>
                  <pic:cNvPicPr/>
                </pic:nvPicPr>
                <pic:blipFill rotWithShape="1">
                  <a:blip r:embed="rId1" cstate="print">
                    <a:extLst>
                      <a:ext uri="{28A0092B-C50C-407E-A947-70E740481C1C}">
                        <a14:useLocalDpi xmlns:a14="http://schemas.microsoft.com/office/drawing/2010/main" val="0"/>
                      </a:ext>
                    </a:extLst>
                  </a:blip>
                  <a:srcRect b="38554"/>
                  <a:stretch/>
                </pic:blipFill>
                <pic:spPr bwMode="auto">
                  <a:xfrm>
                    <a:off x="0" y="0"/>
                    <a:ext cx="6505855" cy="53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6FBE1" w14:textId="1F051B1A" w:rsidR="005D13CA" w:rsidRPr="009253DF" w:rsidRDefault="00486609" w:rsidP="009253DF">
    <w:pPr>
      <w:pStyle w:val="Header"/>
    </w:pPr>
    <w:r>
      <w:rPr>
        <w:noProof/>
      </w:rPr>
      <w:drawing>
        <wp:anchor distT="0" distB="0" distL="114300" distR="114300" simplePos="0" relativeHeight="251658253" behindDoc="1" locked="0" layoutInCell="1" allowOverlap="1" wp14:anchorId="21ED77A8" wp14:editId="2E143F40">
          <wp:simplePos x="0" y="0"/>
          <wp:positionH relativeFrom="margin">
            <wp:posOffset>0</wp:posOffset>
          </wp:positionH>
          <wp:positionV relativeFrom="paragraph">
            <wp:posOffset>0</wp:posOffset>
          </wp:positionV>
          <wp:extent cx="6505855" cy="533010"/>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halfInchMargin.png"/>
                  <pic:cNvPicPr/>
                </pic:nvPicPr>
                <pic:blipFill rotWithShape="1">
                  <a:blip r:embed="rId1" cstate="print">
                    <a:extLst>
                      <a:ext uri="{28A0092B-C50C-407E-A947-70E740481C1C}">
                        <a14:useLocalDpi xmlns:a14="http://schemas.microsoft.com/office/drawing/2010/main" val="0"/>
                      </a:ext>
                    </a:extLst>
                  </a:blip>
                  <a:srcRect b="38554"/>
                  <a:stretch/>
                </pic:blipFill>
                <pic:spPr bwMode="auto">
                  <a:xfrm>
                    <a:off x="0" y="0"/>
                    <a:ext cx="6505855" cy="53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0D022" w14:textId="77777777" w:rsidR="00E95E3D" w:rsidRDefault="00486609" w:rsidP="00E95E3D">
    <w:pPr>
      <w:pStyle w:val="Header"/>
      <w:tabs>
        <w:tab w:val="left" w:pos="2430"/>
      </w:tabs>
    </w:pPr>
    <w:r>
      <w:rPr>
        <w:noProof/>
      </w:rPr>
      <w:drawing>
        <wp:anchor distT="0" distB="0" distL="114300" distR="114300" simplePos="0" relativeHeight="251658250" behindDoc="1" locked="0" layoutInCell="1" allowOverlap="1" wp14:anchorId="0F89D251" wp14:editId="35562686">
          <wp:simplePos x="0" y="0"/>
          <wp:positionH relativeFrom="margin">
            <wp:posOffset>-594995</wp:posOffset>
          </wp:positionH>
          <wp:positionV relativeFrom="paragraph">
            <wp:posOffset>-114300</wp:posOffset>
          </wp:positionV>
          <wp:extent cx="6505855" cy="533010"/>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halfInchMargin.png"/>
                  <pic:cNvPicPr/>
                </pic:nvPicPr>
                <pic:blipFill rotWithShape="1">
                  <a:blip r:embed="rId1" cstate="print">
                    <a:extLst>
                      <a:ext uri="{28A0092B-C50C-407E-A947-70E740481C1C}">
                        <a14:useLocalDpi xmlns:a14="http://schemas.microsoft.com/office/drawing/2010/main" val="0"/>
                      </a:ext>
                    </a:extLst>
                  </a:blip>
                  <a:srcRect b="38554"/>
                  <a:stretch/>
                </pic:blipFill>
                <pic:spPr bwMode="auto">
                  <a:xfrm>
                    <a:off x="0" y="0"/>
                    <a:ext cx="6505855" cy="533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3D8D48" w14:textId="77777777" w:rsidR="00E95E3D" w:rsidRDefault="00E95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numFmt w:val="bullet"/>
      <w:lvlText w:val=""/>
      <w:lvlJc w:val="left"/>
      <w:pPr>
        <w:ind w:left="1994" w:hanging="360"/>
      </w:pPr>
      <w:rPr>
        <w:rFonts w:ascii="Symbol" w:hAnsi="Symbol" w:cs="Symbol"/>
        <w:b w:val="0"/>
        <w:bCs w:val="0"/>
        <w:w w:val="239"/>
        <w:sz w:val="22"/>
        <w:szCs w:val="22"/>
      </w:rPr>
    </w:lvl>
    <w:lvl w:ilvl="1">
      <w:numFmt w:val="bullet"/>
      <w:lvlText w:val=""/>
      <w:lvlJc w:val="left"/>
      <w:pPr>
        <w:ind w:left="2154" w:hanging="360"/>
      </w:pPr>
      <w:rPr>
        <w:rFonts w:ascii="Symbol" w:hAnsi="Symbol" w:cs="Symbol"/>
        <w:b w:val="0"/>
        <w:bCs w:val="0"/>
        <w:w w:val="239"/>
        <w:sz w:val="22"/>
        <w:szCs w:val="22"/>
      </w:rPr>
    </w:lvl>
    <w:lvl w:ilvl="2">
      <w:numFmt w:val="bullet"/>
      <w:lvlText w:val="•"/>
      <w:lvlJc w:val="left"/>
      <w:pPr>
        <w:ind w:left="3119" w:hanging="360"/>
      </w:pPr>
    </w:lvl>
    <w:lvl w:ilvl="3">
      <w:numFmt w:val="bullet"/>
      <w:lvlText w:val="•"/>
      <w:lvlJc w:val="left"/>
      <w:pPr>
        <w:ind w:left="4084" w:hanging="360"/>
      </w:pPr>
    </w:lvl>
    <w:lvl w:ilvl="4">
      <w:numFmt w:val="bullet"/>
      <w:lvlText w:val="•"/>
      <w:lvlJc w:val="left"/>
      <w:pPr>
        <w:ind w:left="5049" w:hanging="360"/>
      </w:pPr>
    </w:lvl>
    <w:lvl w:ilvl="5">
      <w:numFmt w:val="bullet"/>
      <w:lvlText w:val="•"/>
      <w:lvlJc w:val="left"/>
      <w:pPr>
        <w:ind w:left="6014" w:hanging="360"/>
      </w:pPr>
    </w:lvl>
    <w:lvl w:ilvl="6">
      <w:numFmt w:val="bullet"/>
      <w:lvlText w:val="•"/>
      <w:lvlJc w:val="left"/>
      <w:pPr>
        <w:ind w:left="6979" w:hanging="360"/>
      </w:pPr>
    </w:lvl>
    <w:lvl w:ilvl="7">
      <w:numFmt w:val="bullet"/>
      <w:lvlText w:val="•"/>
      <w:lvlJc w:val="left"/>
      <w:pPr>
        <w:ind w:left="7944" w:hanging="360"/>
      </w:pPr>
    </w:lvl>
    <w:lvl w:ilvl="8">
      <w:numFmt w:val="bullet"/>
      <w:lvlText w:val="•"/>
      <w:lvlJc w:val="left"/>
      <w:pPr>
        <w:ind w:left="8909" w:hanging="360"/>
      </w:pPr>
    </w:lvl>
  </w:abstractNum>
  <w:abstractNum w:abstractNumId="1" w15:restartNumberingAfterBreak="0">
    <w:nsid w:val="02762960"/>
    <w:multiLevelType w:val="multilevel"/>
    <w:tmpl w:val="26389094"/>
    <w:lvl w:ilvl="0">
      <w:start w:val="1"/>
      <w:numFmt w:val="upperLetter"/>
      <w:lvlText w:val="%1."/>
      <w:lvlJc w:val="left"/>
      <w:pPr>
        <w:tabs>
          <w:tab w:val="num" w:pos="0"/>
        </w:tabs>
        <w:ind w:left="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Letter"/>
      <w:lvlText w:val="%6."/>
      <w:lvlJc w:val="left"/>
      <w:pPr>
        <w:tabs>
          <w:tab w:val="num" w:pos="3600"/>
        </w:tabs>
        <w:ind w:left="3600" w:hanging="360"/>
      </w:pPr>
      <w:rPr>
        <w:rFonts w:hint="default"/>
      </w:rPr>
    </w:lvl>
    <w:lvl w:ilvl="6">
      <w:start w:val="1"/>
      <w:numFmt w:val="lowerLetter"/>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Letter"/>
      <w:lvlText w:val="%9."/>
      <w:lvlJc w:val="left"/>
      <w:pPr>
        <w:tabs>
          <w:tab w:val="num" w:pos="5760"/>
        </w:tabs>
        <w:ind w:left="5760" w:hanging="360"/>
      </w:pPr>
      <w:rPr>
        <w:rFonts w:hint="default"/>
      </w:rPr>
    </w:lvl>
  </w:abstractNum>
  <w:abstractNum w:abstractNumId="2" w15:restartNumberingAfterBreak="0">
    <w:nsid w:val="04D75D13"/>
    <w:multiLevelType w:val="multilevel"/>
    <w:tmpl w:val="CC7AF322"/>
    <w:lvl w:ilvl="0">
      <w:start w:val="1"/>
      <w:numFmt w:val="upperLetter"/>
      <w:lvlText w:val="%1."/>
      <w:lvlJc w:val="left"/>
      <w:pPr>
        <w:tabs>
          <w:tab w:val="num" w:pos="0"/>
        </w:tabs>
        <w:ind w:left="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Letter"/>
      <w:lvlText w:val="%6."/>
      <w:lvlJc w:val="left"/>
      <w:pPr>
        <w:tabs>
          <w:tab w:val="num" w:pos="3600"/>
        </w:tabs>
        <w:ind w:left="3600" w:hanging="360"/>
      </w:pPr>
      <w:rPr>
        <w:rFonts w:hint="default"/>
      </w:rPr>
    </w:lvl>
    <w:lvl w:ilvl="6">
      <w:start w:val="1"/>
      <w:numFmt w:val="lowerLetter"/>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Letter"/>
      <w:lvlText w:val="%9."/>
      <w:lvlJc w:val="left"/>
      <w:pPr>
        <w:tabs>
          <w:tab w:val="num" w:pos="5760"/>
        </w:tabs>
        <w:ind w:left="5760" w:hanging="360"/>
      </w:pPr>
      <w:rPr>
        <w:rFonts w:hint="default"/>
      </w:rPr>
    </w:lvl>
  </w:abstractNum>
  <w:abstractNum w:abstractNumId="3" w15:restartNumberingAfterBreak="0">
    <w:nsid w:val="09826763"/>
    <w:multiLevelType w:val="hybridMultilevel"/>
    <w:tmpl w:val="5DB8E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43C5"/>
    <w:multiLevelType w:val="hybridMultilevel"/>
    <w:tmpl w:val="2C12F2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F6696"/>
    <w:multiLevelType w:val="hybridMultilevel"/>
    <w:tmpl w:val="844002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17735"/>
    <w:multiLevelType w:val="multilevel"/>
    <w:tmpl w:val="55E81280"/>
    <w:lvl w:ilvl="0">
      <w:start w:val="1"/>
      <w:numFmt w:val="decimal"/>
      <w:lvlText w:val="%1."/>
      <w:lvlJc w:val="left"/>
      <w:pPr>
        <w:tabs>
          <w:tab w:val="num" w:pos="1440"/>
        </w:tabs>
        <w:ind w:left="1440" w:hanging="360"/>
      </w:pPr>
      <w:rPr>
        <w:rFonts w:ascii="Calibri" w:hAnsi="Calibri" w:hint="default"/>
        <w:b w:val="0"/>
        <w:i w:val="0"/>
        <w:sz w:val="22"/>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7" w15:restartNumberingAfterBreak="0">
    <w:nsid w:val="0F5566EE"/>
    <w:multiLevelType w:val="multilevel"/>
    <w:tmpl w:val="47AC16E2"/>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 w15:restartNumberingAfterBreak="0">
    <w:nsid w:val="15516A8D"/>
    <w:multiLevelType w:val="multilevel"/>
    <w:tmpl w:val="BC443246"/>
    <w:lvl w:ilvl="0">
      <w:start w:val="1"/>
      <w:numFmt w:val="decimal"/>
      <w:lvlText w:val="%1."/>
      <w:lvlJc w:val="left"/>
      <w:pPr>
        <w:tabs>
          <w:tab w:val="num" w:pos="360"/>
        </w:tabs>
        <w:ind w:left="360" w:hanging="360"/>
      </w:pPr>
      <w:rPr>
        <w:rFonts w:ascii="Calibri" w:hAnsi="Calibri" w:hint="default"/>
        <w:b w:val="0"/>
        <w:i w:val="0"/>
        <w:sz w:val="22"/>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15B612CC"/>
    <w:multiLevelType w:val="multilevel"/>
    <w:tmpl w:val="15582404"/>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15:restartNumberingAfterBreak="0">
    <w:nsid w:val="17C222BD"/>
    <w:multiLevelType w:val="hybridMultilevel"/>
    <w:tmpl w:val="D88ABF2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0415C8"/>
    <w:multiLevelType w:val="multilevel"/>
    <w:tmpl w:val="7E5AC63A"/>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 w15:restartNumberingAfterBreak="0">
    <w:nsid w:val="1FBE7F36"/>
    <w:multiLevelType w:val="multilevel"/>
    <w:tmpl w:val="13785654"/>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15:restartNumberingAfterBreak="0">
    <w:nsid w:val="2B884395"/>
    <w:multiLevelType w:val="multilevel"/>
    <w:tmpl w:val="16065466"/>
    <w:lvl w:ilvl="0">
      <w:start w:val="1"/>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30AE38F5"/>
    <w:multiLevelType w:val="multilevel"/>
    <w:tmpl w:val="418AC8D0"/>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 w15:restartNumberingAfterBreak="0">
    <w:nsid w:val="32860039"/>
    <w:multiLevelType w:val="multilevel"/>
    <w:tmpl w:val="23EC969C"/>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6" w15:restartNumberingAfterBreak="0">
    <w:nsid w:val="32F06AE1"/>
    <w:multiLevelType w:val="multilevel"/>
    <w:tmpl w:val="9248741A"/>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339173D7"/>
    <w:multiLevelType w:val="multilevel"/>
    <w:tmpl w:val="CE1CA480"/>
    <w:lvl w:ilvl="0">
      <w:start w:val="1"/>
      <w:numFmt w:val="decimal"/>
      <w:lvlText w:val="%1."/>
      <w:lvlJc w:val="left"/>
      <w:pPr>
        <w:tabs>
          <w:tab w:val="num" w:pos="360"/>
        </w:tabs>
        <w:ind w:left="360" w:hanging="360"/>
      </w:pPr>
      <w:rPr>
        <w:rFonts w:ascii="Calibri" w:hAnsi="Calibri" w:hint="default"/>
        <w:b w:val="0"/>
        <w:i w:val="0"/>
        <w:sz w:val="22"/>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401760E1"/>
    <w:multiLevelType w:val="multilevel"/>
    <w:tmpl w:val="35E84CBE"/>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 w15:restartNumberingAfterBreak="0">
    <w:nsid w:val="433207D3"/>
    <w:multiLevelType w:val="multilevel"/>
    <w:tmpl w:val="54689528"/>
    <w:lvl w:ilvl="0">
      <w:start w:val="1"/>
      <w:numFmt w:val="decimal"/>
      <w:lvlText w:val="%1."/>
      <w:lvlJc w:val="left"/>
      <w:pPr>
        <w:tabs>
          <w:tab w:val="num" w:pos="1440"/>
        </w:tabs>
        <w:ind w:left="1440" w:hanging="360"/>
      </w:pPr>
      <w:rPr>
        <w:rFonts w:ascii="Calibri" w:hAnsi="Calibri" w:hint="default"/>
        <w:b w:val="0"/>
        <w:i w:val="0"/>
        <w:sz w:val="22"/>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20" w15:restartNumberingAfterBreak="0">
    <w:nsid w:val="46CB1963"/>
    <w:multiLevelType w:val="multilevel"/>
    <w:tmpl w:val="07301DB2"/>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1" w15:restartNumberingAfterBreak="0">
    <w:nsid w:val="4B4968D8"/>
    <w:multiLevelType w:val="multilevel"/>
    <w:tmpl w:val="43824DBC"/>
    <w:lvl w:ilvl="0">
      <w:start w:val="1"/>
      <w:numFmt w:val="upperLetter"/>
      <w:lvlText w:val="%1."/>
      <w:lvlJc w:val="left"/>
      <w:pPr>
        <w:tabs>
          <w:tab w:val="num" w:pos="0"/>
        </w:tabs>
        <w:ind w:left="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Letter"/>
      <w:lvlText w:val="%6."/>
      <w:lvlJc w:val="left"/>
      <w:pPr>
        <w:tabs>
          <w:tab w:val="num" w:pos="3600"/>
        </w:tabs>
        <w:ind w:left="3600" w:hanging="360"/>
      </w:pPr>
      <w:rPr>
        <w:rFonts w:hint="default"/>
      </w:rPr>
    </w:lvl>
    <w:lvl w:ilvl="6">
      <w:start w:val="1"/>
      <w:numFmt w:val="lowerLetter"/>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Letter"/>
      <w:lvlText w:val="%9."/>
      <w:lvlJc w:val="left"/>
      <w:pPr>
        <w:tabs>
          <w:tab w:val="num" w:pos="5760"/>
        </w:tabs>
        <w:ind w:left="5760" w:hanging="360"/>
      </w:pPr>
      <w:rPr>
        <w:rFonts w:hint="default"/>
      </w:rPr>
    </w:lvl>
  </w:abstractNum>
  <w:abstractNum w:abstractNumId="22" w15:restartNumberingAfterBreak="0">
    <w:nsid w:val="4F8F6206"/>
    <w:multiLevelType w:val="multilevel"/>
    <w:tmpl w:val="218A2744"/>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3" w15:restartNumberingAfterBreak="0">
    <w:nsid w:val="559611FA"/>
    <w:multiLevelType w:val="multilevel"/>
    <w:tmpl w:val="5F06EF36"/>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4" w15:restartNumberingAfterBreak="0">
    <w:nsid w:val="62313445"/>
    <w:multiLevelType w:val="multilevel"/>
    <w:tmpl w:val="5E741C3E"/>
    <w:lvl w:ilvl="0">
      <w:start w:val="1"/>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65466AE4"/>
    <w:multiLevelType w:val="multilevel"/>
    <w:tmpl w:val="5AEA48F8"/>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6" w15:restartNumberingAfterBreak="0">
    <w:nsid w:val="6EAB62BE"/>
    <w:multiLevelType w:val="multilevel"/>
    <w:tmpl w:val="1C80A866"/>
    <w:lvl w:ilvl="0">
      <w:start w:val="1"/>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6FCE7C97"/>
    <w:multiLevelType w:val="multilevel"/>
    <w:tmpl w:val="9F6CA29E"/>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8" w15:restartNumberingAfterBreak="0">
    <w:nsid w:val="70747309"/>
    <w:multiLevelType w:val="multilevel"/>
    <w:tmpl w:val="BF00E124"/>
    <w:lvl w:ilvl="0">
      <w:start w:val="1"/>
      <w:numFmt w:val="upperLetter"/>
      <w:lvlText w:val="%1."/>
      <w:lvlJc w:val="left"/>
      <w:pPr>
        <w:tabs>
          <w:tab w:val="num" w:pos="0"/>
        </w:tabs>
        <w:ind w:left="0" w:hanging="360"/>
      </w:pPr>
      <w:rPr>
        <w:rFonts w:hint="default"/>
        <w:b/>
      </w:r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29" w15:restartNumberingAfterBreak="0">
    <w:nsid w:val="77390EED"/>
    <w:multiLevelType w:val="multilevel"/>
    <w:tmpl w:val="DD742A2A"/>
    <w:lvl w:ilvl="0">
      <w:start w:val="1"/>
      <w:numFmt w:val="upperLetter"/>
      <w:lvlText w:val="%1."/>
      <w:lvlJc w:val="left"/>
      <w:pPr>
        <w:tabs>
          <w:tab w:val="num" w:pos="0"/>
        </w:tabs>
        <w:ind w:left="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Letter"/>
      <w:lvlText w:val="%6."/>
      <w:lvlJc w:val="left"/>
      <w:pPr>
        <w:tabs>
          <w:tab w:val="num" w:pos="3600"/>
        </w:tabs>
        <w:ind w:left="3600" w:hanging="360"/>
      </w:pPr>
      <w:rPr>
        <w:rFonts w:hint="default"/>
      </w:rPr>
    </w:lvl>
    <w:lvl w:ilvl="6">
      <w:start w:val="1"/>
      <w:numFmt w:val="lowerLetter"/>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Letter"/>
      <w:lvlText w:val="%9."/>
      <w:lvlJc w:val="left"/>
      <w:pPr>
        <w:tabs>
          <w:tab w:val="num" w:pos="5760"/>
        </w:tabs>
        <w:ind w:left="5760" w:hanging="360"/>
      </w:pPr>
      <w:rPr>
        <w:rFonts w:hint="default"/>
      </w:rPr>
    </w:lvl>
  </w:abstractNum>
  <w:abstractNum w:abstractNumId="30" w15:restartNumberingAfterBreak="0">
    <w:nsid w:val="7A2E1526"/>
    <w:multiLevelType w:val="multilevel"/>
    <w:tmpl w:val="BFB64F2E"/>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 w15:restartNumberingAfterBreak="0">
    <w:nsid w:val="7B0C5483"/>
    <w:multiLevelType w:val="multilevel"/>
    <w:tmpl w:val="5CB29468"/>
    <w:lvl w:ilvl="0">
      <w:start w:val="1"/>
      <w:numFmt w:val="decimal"/>
      <w:lvlText w:val="%1."/>
      <w:lvlJc w:val="left"/>
      <w:pPr>
        <w:tabs>
          <w:tab w:val="num" w:pos="1440"/>
        </w:tabs>
        <w:ind w:left="1440" w:hanging="360"/>
      </w:pPr>
      <w:rPr>
        <w:rFonts w:ascii="Calibri" w:hAnsi="Calibri" w:hint="default"/>
        <w:b w:val="0"/>
        <w:i w:val="0"/>
        <w:sz w:val="22"/>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2" w15:restartNumberingAfterBreak="0">
    <w:nsid w:val="7BD02A2F"/>
    <w:multiLevelType w:val="multilevel"/>
    <w:tmpl w:val="654A4DCC"/>
    <w:lvl w:ilvl="0">
      <w:start w:val="1"/>
      <w:numFmt w:val="upperLetter"/>
      <w:lvlText w:val="%1."/>
      <w:lvlJc w:val="left"/>
      <w:pPr>
        <w:tabs>
          <w:tab w:val="num" w:pos="0"/>
        </w:tabs>
        <w:ind w:left="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Letter"/>
      <w:lvlText w:val="%6."/>
      <w:lvlJc w:val="left"/>
      <w:pPr>
        <w:tabs>
          <w:tab w:val="num" w:pos="3600"/>
        </w:tabs>
        <w:ind w:left="3600" w:hanging="360"/>
      </w:pPr>
      <w:rPr>
        <w:rFonts w:hint="default"/>
      </w:rPr>
    </w:lvl>
    <w:lvl w:ilvl="6">
      <w:start w:val="1"/>
      <w:numFmt w:val="lowerLetter"/>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Letter"/>
      <w:lvlText w:val="%9."/>
      <w:lvlJc w:val="left"/>
      <w:pPr>
        <w:tabs>
          <w:tab w:val="num" w:pos="5760"/>
        </w:tabs>
        <w:ind w:left="5760" w:hanging="360"/>
      </w:pPr>
      <w:rPr>
        <w:rFonts w:hint="default"/>
      </w:rPr>
    </w:lvl>
  </w:abstractNum>
  <w:abstractNum w:abstractNumId="33" w15:restartNumberingAfterBreak="0">
    <w:nsid w:val="7EFD7BF5"/>
    <w:multiLevelType w:val="multilevel"/>
    <w:tmpl w:val="4B6E1564"/>
    <w:lvl w:ilvl="0">
      <w:start w:val="1"/>
      <w:numFmt w:val="decimal"/>
      <w:lvlText w:val="%1."/>
      <w:lvlJc w:val="left"/>
      <w:pPr>
        <w:tabs>
          <w:tab w:val="num" w:pos="1080"/>
        </w:tabs>
        <w:ind w:left="1080" w:hanging="360"/>
      </w:pPr>
      <w:rPr>
        <w:rFonts w:ascii="Calibri" w:hAnsi="Calibri" w:hint="default"/>
        <w:b w:val="0"/>
        <w:i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abstractNumId w:val="27"/>
  </w:num>
  <w:num w:numId="2">
    <w:abstractNumId w:val="31"/>
  </w:num>
  <w:num w:numId="3">
    <w:abstractNumId w:val="19"/>
  </w:num>
  <w:num w:numId="4">
    <w:abstractNumId w:val="16"/>
  </w:num>
  <w:num w:numId="5">
    <w:abstractNumId w:val="22"/>
  </w:num>
  <w:num w:numId="6">
    <w:abstractNumId w:val="25"/>
  </w:num>
  <w:num w:numId="7">
    <w:abstractNumId w:val="28"/>
  </w:num>
  <w:num w:numId="8">
    <w:abstractNumId w:val="21"/>
  </w:num>
  <w:num w:numId="9">
    <w:abstractNumId w:val="7"/>
  </w:num>
  <w:num w:numId="10">
    <w:abstractNumId w:val="10"/>
  </w:num>
  <w:num w:numId="11">
    <w:abstractNumId w:val="11"/>
  </w:num>
  <w:num w:numId="12">
    <w:abstractNumId w:val="14"/>
  </w:num>
  <w:num w:numId="13">
    <w:abstractNumId w:val="15"/>
  </w:num>
  <w:num w:numId="14">
    <w:abstractNumId w:val="20"/>
  </w:num>
  <w:num w:numId="15">
    <w:abstractNumId w:val="32"/>
  </w:num>
  <w:num w:numId="16">
    <w:abstractNumId w:val="12"/>
  </w:num>
  <w:num w:numId="17">
    <w:abstractNumId w:val="24"/>
  </w:num>
  <w:num w:numId="18">
    <w:abstractNumId w:val="2"/>
  </w:num>
  <w:num w:numId="19">
    <w:abstractNumId w:val="30"/>
  </w:num>
  <w:num w:numId="20">
    <w:abstractNumId w:val="18"/>
  </w:num>
  <w:num w:numId="21">
    <w:abstractNumId w:val="23"/>
  </w:num>
  <w:num w:numId="22">
    <w:abstractNumId w:val="9"/>
  </w:num>
  <w:num w:numId="23">
    <w:abstractNumId w:val="3"/>
  </w:num>
  <w:num w:numId="24">
    <w:abstractNumId w:val="0"/>
  </w:num>
  <w:num w:numId="25">
    <w:abstractNumId w:val="5"/>
  </w:num>
  <w:num w:numId="26">
    <w:abstractNumId w:val="0"/>
  </w:num>
  <w:num w:numId="27">
    <w:abstractNumId w:val="33"/>
  </w:num>
  <w:num w:numId="28">
    <w:abstractNumId w:val="4"/>
  </w:num>
  <w:num w:numId="29">
    <w:abstractNumId w:val="17"/>
  </w:num>
  <w:num w:numId="30">
    <w:abstractNumId w:val="26"/>
  </w:num>
  <w:num w:numId="31">
    <w:abstractNumId w:val="8"/>
  </w:num>
  <w:num w:numId="32">
    <w:abstractNumId w:val="13"/>
  </w:num>
  <w:num w:numId="33">
    <w:abstractNumId w:val="1"/>
  </w:num>
  <w:num w:numId="34">
    <w:abstractNumId w:val="29"/>
  </w:num>
  <w:num w:numId="3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6A"/>
    <w:rsid w:val="00014D19"/>
    <w:rsid w:val="00043B7E"/>
    <w:rsid w:val="000529C4"/>
    <w:rsid w:val="00060604"/>
    <w:rsid w:val="00070CC6"/>
    <w:rsid w:val="000C4AA3"/>
    <w:rsid w:val="000E6866"/>
    <w:rsid w:val="00174F2F"/>
    <w:rsid w:val="001F04D8"/>
    <w:rsid w:val="00203E5A"/>
    <w:rsid w:val="00257000"/>
    <w:rsid w:val="0026538F"/>
    <w:rsid w:val="00295AE8"/>
    <w:rsid w:val="002F2AF1"/>
    <w:rsid w:val="00305D9A"/>
    <w:rsid w:val="00326F69"/>
    <w:rsid w:val="003A139B"/>
    <w:rsid w:val="003A5931"/>
    <w:rsid w:val="00402114"/>
    <w:rsid w:val="00421B10"/>
    <w:rsid w:val="004323FA"/>
    <w:rsid w:val="0045740B"/>
    <w:rsid w:val="004668F7"/>
    <w:rsid w:val="004704D8"/>
    <w:rsid w:val="00486609"/>
    <w:rsid w:val="00486D2C"/>
    <w:rsid w:val="004943A5"/>
    <w:rsid w:val="004B3F63"/>
    <w:rsid w:val="00531A06"/>
    <w:rsid w:val="00537CAB"/>
    <w:rsid w:val="005D13CA"/>
    <w:rsid w:val="005E35E8"/>
    <w:rsid w:val="005E3780"/>
    <w:rsid w:val="005E7A90"/>
    <w:rsid w:val="005F1D4B"/>
    <w:rsid w:val="0061029F"/>
    <w:rsid w:val="0061784B"/>
    <w:rsid w:val="00625A8C"/>
    <w:rsid w:val="006359C3"/>
    <w:rsid w:val="00645521"/>
    <w:rsid w:val="00656B95"/>
    <w:rsid w:val="00662D14"/>
    <w:rsid w:val="006C1C02"/>
    <w:rsid w:val="0073786A"/>
    <w:rsid w:val="00763B17"/>
    <w:rsid w:val="007742FB"/>
    <w:rsid w:val="00780DE2"/>
    <w:rsid w:val="007B1AC4"/>
    <w:rsid w:val="007B35BA"/>
    <w:rsid w:val="007B7844"/>
    <w:rsid w:val="00836B6C"/>
    <w:rsid w:val="00842B55"/>
    <w:rsid w:val="00847B57"/>
    <w:rsid w:val="008502C4"/>
    <w:rsid w:val="0085344F"/>
    <w:rsid w:val="008A3E04"/>
    <w:rsid w:val="008E156D"/>
    <w:rsid w:val="0091714D"/>
    <w:rsid w:val="009253DF"/>
    <w:rsid w:val="009415F2"/>
    <w:rsid w:val="00950F33"/>
    <w:rsid w:val="00985D56"/>
    <w:rsid w:val="00A07FB8"/>
    <w:rsid w:val="00A24142"/>
    <w:rsid w:val="00A61629"/>
    <w:rsid w:val="00AD06EE"/>
    <w:rsid w:val="00B001FA"/>
    <w:rsid w:val="00B65BFA"/>
    <w:rsid w:val="00B74C75"/>
    <w:rsid w:val="00B751B2"/>
    <w:rsid w:val="00B847ED"/>
    <w:rsid w:val="00B90E36"/>
    <w:rsid w:val="00B9298D"/>
    <w:rsid w:val="00BD4A6A"/>
    <w:rsid w:val="00BE395F"/>
    <w:rsid w:val="00BE44EB"/>
    <w:rsid w:val="00BF5D60"/>
    <w:rsid w:val="00C20AFA"/>
    <w:rsid w:val="00C719D7"/>
    <w:rsid w:val="00C76715"/>
    <w:rsid w:val="00CB04B3"/>
    <w:rsid w:val="00CC500C"/>
    <w:rsid w:val="00CCDA1D"/>
    <w:rsid w:val="00D133F2"/>
    <w:rsid w:val="00D30F3F"/>
    <w:rsid w:val="00D3405B"/>
    <w:rsid w:val="00D6137D"/>
    <w:rsid w:val="00D854B8"/>
    <w:rsid w:val="00D93E8B"/>
    <w:rsid w:val="00DA0D3F"/>
    <w:rsid w:val="00DD0128"/>
    <w:rsid w:val="00DE3F2B"/>
    <w:rsid w:val="00DE7A37"/>
    <w:rsid w:val="00E95E3D"/>
    <w:rsid w:val="00EB0318"/>
    <w:rsid w:val="00EB2A6A"/>
    <w:rsid w:val="00EC095D"/>
    <w:rsid w:val="00EE0C4B"/>
    <w:rsid w:val="00EE4898"/>
    <w:rsid w:val="00F36D3A"/>
    <w:rsid w:val="00F42720"/>
    <w:rsid w:val="00F52A97"/>
    <w:rsid w:val="00F60DBA"/>
    <w:rsid w:val="00F76CA8"/>
    <w:rsid w:val="00FC77C7"/>
    <w:rsid w:val="00FE1A6A"/>
    <w:rsid w:val="024F32E2"/>
    <w:rsid w:val="0265CF4A"/>
    <w:rsid w:val="02B34C60"/>
    <w:rsid w:val="03CDDF33"/>
    <w:rsid w:val="049E19D2"/>
    <w:rsid w:val="04B79782"/>
    <w:rsid w:val="056E41B0"/>
    <w:rsid w:val="06C9D5D6"/>
    <w:rsid w:val="070135E0"/>
    <w:rsid w:val="07085A0A"/>
    <w:rsid w:val="08CF65B6"/>
    <w:rsid w:val="0B1CAECD"/>
    <w:rsid w:val="0B4C4C26"/>
    <w:rsid w:val="0B605C14"/>
    <w:rsid w:val="0C980AED"/>
    <w:rsid w:val="0D97DE67"/>
    <w:rsid w:val="0E353486"/>
    <w:rsid w:val="0FC04EBE"/>
    <w:rsid w:val="0FC6E617"/>
    <w:rsid w:val="0FF51B50"/>
    <w:rsid w:val="10C5DD8B"/>
    <w:rsid w:val="14617728"/>
    <w:rsid w:val="181B95A7"/>
    <w:rsid w:val="18900E51"/>
    <w:rsid w:val="195C2334"/>
    <w:rsid w:val="19E3DC9C"/>
    <w:rsid w:val="1A1CE650"/>
    <w:rsid w:val="1A692E97"/>
    <w:rsid w:val="1B8BFC76"/>
    <w:rsid w:val="1D7D5935"/>
    <w:rsid w:val="1E5CD1CA"/>
    <w:rsid w:val="1E9D52AF"/>
    <w:rsid w:val="1F40D5BC"/>
    <w:rsid w:val="1F53C040"/>
    <w:rsid w:val="215D6803"/>
    <w:rsid w:val="22EE3C9B"/>
    <w:rsid w:val="2587D8E7"/>
    <w:rsid w:val="25CBD4AA"/>
    <w:rsid w:val="25D57DCF"/>
    <w:rsid w:val="2638305E"/>
    <w:rsid w:val="266D6C7B"/>
    <w:rsid w:val="26DC92FA"/>
    <w:rsid w:val="2776E129"/>
    <w:rsid w:val="28A30175"/>
    <w:rsid w:val="29A83370"/>
    <w:rsid w:val="2A189585"/>
    <w:rsid w:val="2E2A256C"/>
    <w:rsid w:val="32FE7494"/>
    <w:rsid w:val="33538666"/>
    <w:rsid w:val="368ECFD6"/>
    <w:rsid w:val="36DD8D47"/>
    <w:rsid w:val="37BB5A62"/>
    <w:rsid w:val="391E0F52"/>
    <w:rsid w:val="3A221B78"/>
    <w:rsid w:val="3A2EDF01"/>
    <w:rsid w:val="3A7C064B"/>
    <w:rsid w:val="3A85976E"/>
    <w:rsid w:val="3B25EE02"/>
    <w:rsid w:val="3CABD54D"/>
    <w:rsid w:val="3CC10D42"/>
    <w:rsid w:val="3CE091AD"/>
    <w:rsid w:val="3D56D625"/>
    <w:rsid w:val="3DA417B7"/>
    <w:rsid w:val="3DC9CF15"/>
    <w:rsid w:val="41C10062"/>
    <w:rsid w:val="42434A69"/>
    <w:rsid w:val="424CA474"/>
    <w:rsid w:val="44F3B959"/>
    <w:rsid w:val="456B5EE3"/>
    <w:rsid w:val="47B189DA"/>
    <w:rsid w:val="4AE97603"/>
    <w:rsid w:val="4D29FC36"/>
    <w:rsid w:val="4E2ADFE3"/>
    <w:rsid w:val="4E8B36BA"/>
    <w:rsid w:val="4F4BE08F"/>
    <w:rsid w:val="4F878D53"/>
    <w:rsid w:val="50E555CA"/>
    <w:rsid w:val="524F385D"/>
    <w:rsid w:val="52CFB6EC"/>
    <w:rsid w:val="537B9754"/>
    <w:rsid w:val="54A3E23B"/>
    <w:rsid w:val="54B6D9B6"/>
    <w:rsid w:val="54D2AFE2"/>
    <w:rsid w:val="55DDDD93"/>
    <w:rsid w:val="5622B7D1"/>
    <w:rsid w:val="56DE027C"/>
    <w:rsid w:val="576DB7AD"/>
    <w:rsid w:val="58C91715"/>
    <w:rsid w:val="5ADAFCD9"/>
    <w:rsid w:val="5DB14EFC"/>
    <w:rsid w:val="5F8A016F"/>
    <w:rsid w:val="60DE7744"/>
    <w:rsid w:val="64EF2E23"/>
    <w:rsid w:val="656A575C"/>
    <w:rsid w:val="668B6749"/>
    <w:rsid w:val="66F54758"/>
    <w:rsid w:val="681CD05C"/>
    <w:rsid w:val="68205238"/>
    <w:rsid w:val="6880DB99"/>
    <w:rsid w:val="68A11C72"/>
    <w:rsid w:val="69BD0173"/>
    <w:rsid w:val="6A9AB89F"/>
    <w:rsid w:val="6B1EF715"/>
    <w:rsid w:val="6B26D5EC"/>
    <w:rsid w:val="6C740C60"/>
    <w:rsid w:val="6E670F4A"/>
    <w:rsid w:val="6E94F72D"/>
    <w:rsid w:val="6EC0C8A0"/>
    <w:rsid w:val="6EF1504B"/>
    <w:rsid w:val="6FCEF6CD"/>
    <w:rsid w:val="718E96D0"/>
    <w:rsid w:val="74600222"/>
    <w:rsid w:val="7531C101"/>
    <w:rsid w:val="75583036"/>
    <w:rsid w:val="7651B310"/>
    <w:rsid w:val="771FC036"/>
    <w:rsid w:val="788C3E3E"/>
    <w:rsid w:val="79BE7CF5"/>
    <w:rsid w:val="7BAD96AA"/>
    <w:rsid w:val="7C688183"/>
    <w:rsid w:val="7CA22CD0"/>
    <w:rsid w:val="7CAEF67D"/>
    <w:rsid w:val="7CD31345"/>
    <w:rsid w:val="7D50E263"/>
    <w:rsid w:val="7DC5BBA5"/>
    <w:rsid w:val="7DD87600"/>
    <w:rsid w:val="7E23D229"/>
    <w:rsid w:val="7E676757"/>
    <w:rsid w:val="7F60790D"/>
    <w:rsid w:val="7F8BAEC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8CBD3F"/>
  <w15:docId w15:val="{364A830D-88BA-47F1-9A5F-5AC4E713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86A"/>
  </w:style>
  <w:style w:type="paragraph" w:styleId="Footer">
    <w:name w:val="footer"/>
    <w:basedOn w:val="Normal"/>
    <w:link w:val="FooterChar"/>
    <w:uiPriority w:val="99"/>
    <w:unhideWhenUsed/>
    <w:rsid w:val="00737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86A"/>
  </w:style>
  <w:style w:type="paragraph" w:styleId="BalloonText">
    <w:name w:val="Balloon Text"/>
    <w:basedOn w:val="Normal"/>
    <w:link w:val="BalloonTextChar"/>
    <w:uiPriority w:val="99"/>
    <w:semiHidden/>
    <w:unhideWhenUsed/>
    <w:rsid w:val="0073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6A"/>
    <w:rPr>
      <w:rFonts w:ascii="Tahoma" w:hAnsi="Tahoma" w:cs="Tahoma"/>
      <w:sz w:val="16"/>
      <w:szCs w:val="16"/>
    </w:rPr>
  </w:style>
  <w:style w:type="paragraph" w:styleId="ListParagraph">
    <w:name w:val="List Paragraph"/>
    <w:basedOn w:val="Normal"/>
    <w:uiPriority w:val="34"/>
    <w:qFormat/>
    <w:rsid w:val="00D6137D"/>
    <w:pPr>
      <w:spacing w:after="0" w:line="240" w:lineRule="auto"/>
      <w:ind w:left="720"/>
      <w:contextualSpacing/>
    </w:pPr>
    <w:rPr>
      <w:rFonts w:ascii="Arial" w:hAnsi="Arial" w:cs="Times New Roman (Body CS)"/>
      <w:sz w:val="24"/>
      <w:szCs w:val="24"/>
    </w:rPr>
  </w:style>
  <w:style w:type="table" w:styleId="TableGrid">
    <w:name w:val="Table Grid"/>
    <w:basedOn w:val="TableNormal"/>
    <w:uiPriority w:val="59"/>
    <w:rsid w:val="00D6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76715"/>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normaltextrun">
    <w:name w:val="normaltextrun"/>
    <w:basedOn w:val="DefaultParagraphFont"/>
    <w:rsid w:val="00C76715"/>
  </w:style>
  <w:style w:type="character" w:customStyle="1" w:styleId="eop">
    <w:name w:val="eop"/>
    <w:basedOn w:val="DefaultParagraphFont"/>
    <w:rsid w:val="00C76715"/>
  </w:style>
  <w:style w:type="character" w:styleId="Hyperlink">
    <w:name w:val="Hyperlink"/>
    <w:basedOn w:val="DefaultParagraphFont"/>
    <w:uiPriority w:val="99"/>
    <w:unhideWhenUsed/>
    <w:rsid w:val="00B847ED"/>
    <w:rPr>
      <w:color w:val="0000FF"/>
      <w:u w:val="single"/>
    </w:rPr>
  </w:style>
  <w:style w:type="paragraph" w:styleId="BodyText">
    <w:name w:val="Body Text"/>
    <w:basedOn w:val="Normal"/>
    <w:link w:val="BodyTextChar"/>
    <w:uiPriority w:val="1"/>
    <w:semiHidden/>
    <w:unhideWhenUsed/>
    <w:qFormat/>
    <w:rsid w:val="00EE0C4B"/>
    <w:pPr>
      <w:widowControl w:val="0"/>
      <w:autoSpaceDE w:val="0"/>
      <w:autoSpaceDN w:val="0"/>
      <w:adjustRightInd w:val="0"/>
      <w:spacing w:before="120" w:after="0" w:line="240" w:lineRule="auto"/>
      <w:ind w:left="1994" w:hanging="360"/>
    </w:pPr>
    <w:rPr>
      <w:rFonts w:ascii="Century Gothic" w:eastAsiaTheme="minorEastAsia" w:hAnsi="Century Gothic" w:cs="Century Gothic"/>
    </w:rPr>
  </w:style>
  <w:style w:type="character" w:customStyle="1" w:styleId="BodyTextChar">
    <w:name w:val="Body Text Char"/>
    <w:basedOn w:val="DefaultParagraphFont"/>
    <w:link w:val="BodyText"/>
    <w:uiPriority w:val="1"/>
    <w:semiHidden/>
    <w:rsid w:val="00EE0C4B"/>
    <w:rPr>
      <w:rFonts w:ascii="Century Gothic" w:eastAsiaTheme="minorEastAsia" w:hAnsi="Century Gothic" w:cs="Century Gothic"/>
    </w:rPr>
  </w:style>
  <w:style w:type="paragraph" w:styleId="Revision">
    <w:name w:val="Revision"/>
    <w:hidden/>
    <w:uiPriority w:val="99"/>
    <w:semiHidden/>
    <w:rsid w:val="00DD0128"/>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9799">
      <w:bodyDiv w:val="1"/>
      <w:marLeft w:val="0"/>
      <w:marRight w:val="0"/>
      <w:marTop w:val="0"/>
      <w:marBottom w:val="0"/>
      <w:divBdr>
        <w:top w:val="none" w:sz="0" w:space="0" w:color="auto"/>
        <w:left w:val="none" w:sz="0" w:space="0" w:color="auto"/>
        <w:bottom w:val="none" w:sz="0" w:space="0" w:color="auto"/>
        <w:right w:val="none" w:sz="0" w:space="0" w:color="auto"/>
      </w:divBdr>
      <w:divsChild>
        <w:div w:id="3866645">
          <w:marLeft w:val="0"/>
          <w:marRight w:val="0"/>
          <w:marTop w:val="0"/>
          <w:marBottom w:val="0"/>
          <w:divBdr>
            <w:top w:val="none" w:sz="0" w:space="0" w:color="auto"/>
            <w:left w:val="none" w:sz="0" w:space="0" w:color="auto"/>
            <w:bottom w:val="none" w:sz="0" w:space="0" w:color="auto"/>
            <w:right w:val="none" w:sz="0" w:space="0" w:color="auto"/>
          </w:divBdr>
        </w:div>
        <w:div w:id="52580813">
          <w:marLeft w:val="0"/>
          <w:marRight w:val="0"/>
          <w:marTop w:val="0"/>
          <w:marBottom w:val="0"/>
          <w:divBdr>
            <w:top w:val="none" w:sz="0" w:space="0" w:color="auto"/>
            <w:left w:val="none" w:sz="0" w:space="0" w:color="auto"/>
            <w:bottom w:val="none" w:sz="0" w:space="0" w:color="auto"/>
            <w:right w:val="none" w:sz="0" w:space="0" w:color="auto"/>
          </w:divBdr>
        </w:div>
        <w:div w:id="173304067">
          <w:marLeft w:val="0"/>
          <w:marRight w:val="0"/>
          <w:marTop w:val="0"/>
          <w:marBottom w:val="0"/>
          <w:divBdr>
            <w:top w:val="none" w:sz="0" w:space="0" w:color="auto"/>
            <w:left w:val="none" w:sz="0" w:space="0" w:color="auto"/>
            <w:bottom w:val="none" w:sz="0" w:space="0" w:color="auto"/>
            <w:right w:val="none" w:sz="0" w:space="0" w:color="auto"/>
          </w:divBdr>
        </w:div>
        <w:div w:id="173501870">
          <w:marLeft w:val="0"/>
          <w:marRight w:val="0"/>
          <w:marTop w:val="0"/>
          <w:marBottom w:val="0"/>
          <w:divBdr>
            <w:top w:val="none" w:sz="0" w:space="0" w:color="auto"/>
            <w:left w:val="none" w:sz="0" w:space="0" w:color="auto"/>
            <w:bottom w:val="none" w:sz="0" w:space="0" w:color="auto"/>
            <w:right w:val="none" w:sz="0" w:space="0" w:color="auto"/>
          </w:divBdr>
        </w:div>
        <w:div w:id="218715218">
          <w:marLeft w:val="0"/>
          <w:marRight w:val="0"/>
          <w:marTop w:val="0"/>
          <w:marBottom w:val="0"/>
          <w:divBdr>
            <w:top w:val="none" w:sz="0" w:space="0" w:color="auto"/>
            <w:left w:val="none" w:sz="0" w:space="0" w:color="auto"/>
            <w:bottom w:val="none" w:sz="0" w:space="0" w:color="auto"/>
            <w:right w:val="none" w:sz="0" w:space="0" w:color="auto"/>
          </w:divBdr>
        </w:div>
        <w:div w:id="292365961">
          <w:marLeft w:val="0"/>
          <w:marRight w:val="0"/>
          <w:marTop w:val="0"/>
          <w:marBottom w:val="0"/>
          <w:divBdr>
            <w:top w:val="none" w:sz="0" w:space="0" w:color="auto"/>
            <w:left w:val="none" w:sz="0" w:space="0" w:color="auto"/>
            <w:bottom w:val="none" w:sz="0" w:space="0" w:color="auto"/>
            <w:right w:val="none" w:sz="0" w:space="0" w:color="auto"/>
          </w:divBdr>
        </w:div>
        <w:div w:id="393042254">
          <w:marLeft w:val="0"/>
          <w:marRight w:val="0"/>
          <w:marTop w:val="0"/>
          <w:marBottom w:val="0"/>
          <w:divBdr>
            <w:top w:val="none" w:sz="0" w:space="0" w:color="auto"/>
            <w:left w:val="none" w:sz="0" w:space="0" w:color="auto"/>
            <w:bottom w:val="none" w:sz="0" w:space="0" w:color="auto"/>
            <w:right w:val="none" w:sz="0" w:space="0" w:color="auto"/>
          </w:divBdr>
        </w:div>
        <w:div w:id="423302512">
          <w:marLeft w:val="0"/>
          <w:marRight w:val="0"/>
          <w:marTop w:val="0"/>
          <w:marBottom w:val="0"/>
          <w:divBdr>
            <w:top w:val="none" w:sz="0" w:space="0" w:color="auto"/>
            <w:left w:val="none" w:sz="0" w:space="0" w:color="auto"/>
            <w:bottom w:val="none" w:sz="0" w:space="0" w:color="auto"/>
            <w:right w:val="none" w:sz="0" w:space="0" w:color="auto"/>
          </w:divBdr>
        </w:div>
        <w:div w:id="535119834">
          <w:marLeft w:val="0"/>
          <w:marRight w:val="0"/>
          <w:marTop w:val="0"/>
          <w:marBottom w:val="0"/>
          <w:divBdr>
            <w:top w:val="none" w:sz="0" w:space="0" w:color="auto"/>
            <w:left w:val="none" w:sz="0" w:space="0" w:color="auto"/>
            <w:bottom w:val="none" w:sz="0" w:space="0" w:color="auto"/>
            <w:right w:val="none" w:sz="0" w:space="0" w:color="auto"/>
          </w:divBdr>
        </w:div>
        <w:div w:id="604270853">
          <w:marLeft w:val="0"/>
          <w:marRight w:val="0"/>
          <w:marTop w:val="0"/>
          <w:marBottom w:val="0"/>
          <w:divBdr>
            <w:top w:val="none" w:sz="0" w:space="0" w:color="auto"/>
            <w:left w:val="none" w:sz="0" w:space="0" w:color="auto"/>
            <w:bottom w:val="none" w:sz="0" w:space="0" w:color="auto"/>
            <w:right w:val="none" w:sz="0" w:space="0" w:color="auto"/>
          </w:divBdr>
        </w:div>
        <w:div w:id="818157129">
          <w:marLeft w:val="0"/>
          <w:marRight w:val="0"/>
          <w:marTop w:val="0"/>
          <w:marBottom w:val="0"/>
          <w:divBdr>
            <w:top w:val="none" w:sz="0" w:space="0" w:color="auto"/>
            <w:left w:val="none" w:sz="0" w:space="0" w:color="auto"/>
            <w:bottom w:val="none" w:sz="0" w:space="0" w:color="auto"/>
            <w:right w:val="none" w:sz="0" w:space="0" w:color="auto"/>
          </w:divBdr>
        </w:div>
        <w:div w:id="834609130">
          <w:marLeft w:val="0"/>
          <w:marRight w:val="0"/>
          <w:marTop w:val="0"/>
          <w:marBottom w:val="0"/>
          <w:divBdr>
            <w:top w:val="none" w:sz="0" w:space="0" w:color="auto"/>
            <w:left w:val="none" w:sz="0" w:space="0" w:color="auto"/>
            <w:bottom w:val="none" w:sz="0" w:space="0" w:color="auto"/>
            <w:right w:val="none" w:sz="0" w:space="0" w:color="auto"/>
          </w:divBdr>
        </w:div>
        <w:div w:id="930772963">
          <w:marLeft w:val="0"/>
          <w:marRight w:val="0"/>
          <w:marTop w:val="0"/>
          <w:marBottom w:val="0"/>
          <w:divBdr>
            <w:top w:val="none" w:sz="0" w:space="0" w:color="auto"/>
            <w:left w:val="none" w:sz="0" w:space="0" w:color="auto"/>
            <w:bottom w:val="none" w:sz="0" w:space="0" w:color="auto"/>
            <w:right w:val="none" w:sz="0" w:space="0" w:color="auto"/>
          </w:divBdr>
        </w:div>
        <w:div w:id="930939168">
          <w:marLeft w:val="0"/>
          <w:marRight w:val="0"/>
          <w:marTop w:val="0"/>
          <w:marBottom w:val="0"/>
          <w:divBdr>
            <w:top w:val="none" w:sz="0" w:space="0" w:color="auto"/>
            <w:left w:val="none" w:sz="0" w:space="0" w:color="auto"/>
            <w:bottom w:val="none" w:sz="0" w:space="0" w:color="auto"/>
            <w:right w:val="none" w:sz="0" w:space="0" w:color="auto"/>
          </w:divBdr>
        </w:div>
        <w:div w:id="1002007365">
          <w:marLeft w:val="0"/>
          <w:marRight w:val="0"/>
          <w:marTop w:val="0"/>
          <w:marBottom w:val="0"/>
          <w:divBdr>
            <w:top w:val="none" w:sz="0" w:space="0" w:color="auto"/>
            <w:left w:val="none" w:sz="0" w:space="0" w:color="auto"/>
            <w:bottom w:val="none" w:sz="0" w:space="0" w:color="auto"/>
            <w:right w:val="none" w:sz="0" w:space="0" w:color="auto"/>
          </w:divBdr>
        </w:div>
        <w:div w:id="1009481960">
          <w:marLeft w:val="0"/>
          <w:marRight w:val="0"/>
          <w:marTop w:val="0"/>
          <w:marBottom w:val="0"/>
          <w:divBdr>
            <w:top w:val="none" w:sz="0" w:space="0" w:color="auto"/>
            <w:left w:val="none" w:sz="0" w:space="0" w:color="auto"/>
            <w:bottom w:val="none" w:sz="0" w:space="0" w:color="auto"/>
            <w:right w:val="none" w:sz="0" w:space="0" w:color="auto"/>
          </w:divBdr>
        </w:div>
        <w:div w:id="1299536220">
          <w:marLeft w:val="0"/>
          <w:marRight w:val="0"/>
          <w:marTop w:val="0"/>
          <w:marBottom w:val="0"/>
          <w:divBdr>
            <w:top w:val="none" w:sz="0" w:space="0" w:color="auto"/>
            <w:left w:val="none" w:sz="0" w:space="0" w:color="auto"/>
            <w:bottom w:val="none" w:sz="0" w:space="0" w:color="auto"/>
            <w:right w:val="none" w:sz="0" w:space="0" w:color="auto"/>
          </w:divBdr>
        </w:div>
        <w:div w:id="1322851794">
          <w:marLeft w:val="0"/>
          <w:marRight w:val="0"/>
          <w:marTop w:val="0"/>
          <w:marBottom w:val="0"/>
          <w:divBdr>
            <w:top w:val="none" w:sz="0" w:space="0" w:color="auto"/>
            <w:left w:val="none" w:sz="0" w:space="0" w:color="auto"/>
            <w:bottom w:val="none" w:sz="0" w:space="0" w:color="auto"/>
            <w:right w:val="none" w:sz="0" w:space="0" w:color="auto"/>
          </w:divBdr>
        </w:div>
        <w:div w:id="1328093766">
          <w:marLeft w:val="0"/>
          <w:marRight w:val="0"/>
          <w:marTop w:val="0"/>
          <w:marBottom w:val="0"/>
          <w:divBdr>
            <w:top w:val="none" w:sz="0" w:space="0" w:color="auto"/>
            <w:left w:val="none" w:sz="0" w:space="0" w:color="auto"/>
            <w:bottom w:val="none" w:sz="0" w:space="0" w:color="auto"/>
            <w:right w:val="none" w:sz="0" w:space="0" w:color="auto"/>
          </w:divBdr>
        </w:div>
        <w:div w:id="1363433737">
          <w:marLeft w:val="0"/>
          <w:marRight w:val="0"/>
          <w:marTop w:val="0"/>
          <w:marBottom w:val="0"/>
          <w:divBdr>
            <w:top w:val="none" w:sz="0" w:space="0" w:color="auto"/>
            <w:left w:val="none" w:sz="0" w:space="0" w:color="auto"/>
            <w:bottom w:val="none" w:sz="0" w:space="0" w:color="auto"/>
            <w:right w:val="none" w:sz="0" w:space="0" w:color="auto"/>
          </w:divBdr>
        </w:div>
        <w:div w:id="1449424856">
          <w:marLeft w:val="0"/>
          <w:marRight w:val="0"/>
          <w:marTop w:val="0"/>
          <w:marBottom w:val="0"/>
          <w:divBdr>
            <w:top w:val="none" w:sz="0" w:space="0" w:color="auto"/>
            <w:left w:val="none" w:sz="0" w:space="0" w:color="auto"/>
            <w:bottom w:val="none" w:sz="0" w:space="0" w:color="auto"/>
            <w:right w:val="none" w:sz="0" w:space="0" w:color="auto"/>
          </w:divBdr>
        </w:div>
        <w:div w:id="1464149905">
          <w:marLeft w:val="0"/>
          <w:marRight w:val="0"/>
          <w:marTop w:val="0"/>
          <w:marBottom w:val="0"/>
          <w:divBdr>
            <w:top w:val="none" w:sz="0" w:space="0" w:color="auto"/>
            <w:left w:val="none" w:sz="0" w:space="0" w:color="auto"/>
            <w:bottom w:val="none" w:sz="0" w:space="0" w:color="auto"/>
            <w:right w:val="none" w:sz="0" w:space="0" w:color="auto"/>
          </w:divBdr>
        </w:div>
        <w:div w:id="1515463036">
          <w:marLeft w:val="0"/>
          <w:marRight w:val="0"/>
          <w:marTop w:val="0"/>
          <w:marBottom w:val="0"/>
          <w:divBdr>
            <w:top w:val="none" w:sz="0" w:space="0" w:color="auto"/>
            <w:left w:val="none" w:sz="0" w:space="0" w:color="auto"/>
            <w:bottom w:val="none" w:sz="0" w:space="0" w:color="auto"/>
            <w:right w:val="none" w:sz="0" w:space="0" w:color="auto"/>
          </w:divBdr>
        </w:div>
        <w:div w:id="1522351596">
          <w:marLeft w:val="0"/>
          <w:marRight w:val="0"/>
          <w:marTop w:val="0"/>
          <w:marBottom w:val="0"/>
          <w:divBdr>
            <w:top w:val="none" w:sz="0" w:space="0" w:color="auto"/>
            <w:left w:val="none" w:sz="0" w:space="0" w:color="auto"/>
            <w:bottom w:val="none" w:sz="0" w:space="0" w:color="auto"/>
            <w:right w:val="none" w:sz="0" w:space="0" w:color="auto"/>
          </w:divBdr>
        </w:div>
        <w:div w:id="1604873686">
          <w:marLeft w:val="0"/>
          <w:marRight w:val="0"/>
          <w:marTop w:val="0"/>
          <w:marBottom w:val="0"/>
          <w:divBdr>
            <w:top w:val="none" w:sz="0" w:space="0" w:color="auto"/>
            <w:left w:val="none" w:sz="0" w:space="0" w:color="auto"/>
            <w:bottom w:val="none" w:sz="0" w:space="0" w:color="auto"/>
            <w:right w:val="none" w:sz="0" w:space="0" w:color="auto"/>
          </w:divBdr>
        </w:div>
        <w:div w:id="1605453194">
          <w:marLeft w:val="0"/>
          <w:marRight w:val="0"/>
          <w:marTop w:val="0"/>
          <w:marBottom w:val="0"/>
          <w:divBdr>
            <w:top w:val="none" w:sz="0" w:space="0" w:color="auto"/>
            <w:left w:val="none" w:sz="0" w:space="0" w:color="auto"/>
            <w:bottom w:val="none" w:sz="0" w:space="0" w:color="auto"/>
            <w:right w:val="none" w:sz="0" w:space="0" w:color="auto"/>
          </w:divBdr>
        </w:div>
        <w:div w:id="1622765386">
          <w:marLeft w:val="0"/>
          <w:marRight w:val="0"/>
          <w:marTop w:val="0"/>
          <w:marBottom w:val="0"/>
          <w:divBdr>
            <w:top w:val="none" w:sz="0" w:space="0" w:color="auto"/>
            <w:left w:val="none" w:sz="0" w:space="0" w:color="auto"/>
            <w:bottom w:val="none" w:sz="0" w:space="0" w:color="auto"/>
            <w:right w:val="none" w:sz="0" w:space="0" w:color="auto"/>
          </w:divBdr>
        </w:div>
        <w:div w:id="1773933392">
          <w:marLeft w:val="0"/>
          <w:marRight w:val="0"/>
          <w:marTop w:val="0"/>
          <w:marBottom w:val="0"/>
          <w:divBdr>
            <w:top w:val="none" w:sz="0" w:space="0" w:color="auto"/>
            <w:left w:val="none" w:sz="0" w:space="0" w:color="auto"/>
            <w:bottom w:val="none" w:sz="0" w:space="0" w:color="auto"/>
            <w:right w:val="none" w:sz="0" w:space="0" w:color="auto"/>
          </w:divBdr>
        </w:div>
        <w:div w:id="1795637229">
          <w:marLeft w:val="0"/>
          <w:marRight w:val="0"/>
          <w:marTop w:val="0"/>
          <w:marBottom w:val="0"/>
          <w:divBdr>
            <w:top w:val="none" w:sz="0" w:space="0" w:color="auto"/>
            <w:left w:val="none" w:sz="0" w:space="0" w:color="auto"/>
            <w:bottom w:val="none" w:sz="0" w:space="0" w:color="auto"/>
            <w:right w:val="none" w:sz="0" w:space="0" w:color="auto"/>
          </w:divBdr>
        </w:div>
        <w:div w:id="1911965736">
          <w:marLeft w:val="0"/>
          <w:marRight w:val="0"/>
          <w:marTop w:val="0"/>
          <w:marBottom w:val="0"/>
          <w:divBdr>
            <w:top w:val="none" w:sz="0" w:space="0" w:color="auto"/>
            <w:left w:val="none" w:sz="0" w:space="0" w:color="auto"/>
            <w:bottom w:val="none" w:sz="0" w:space="0" w:color="auto"/>
            <w:right w:val="none" w:sz="0" w:space="0" w:color="auto"/>
          </w:divBdr>
        </w:div>
        <w:div w:id="1932010904">
          <w:marLeft w:val="0"/>
          <w:marRight w:val="0"/>
          <w:marTop w:val="0"/>
          <w:marBottom w:val="0"/>
          <w:divBdr>
            <w:top w:val="none" w:sz="0" w:space="0" w:color="auto"/>
            <w:left w:val="none" w:sz="0" w:space="0" w:color="auto"/>
            <w:bottom w:val="none" w:sz="0" w:space="0" w:color="auto"/>
            <w:right w:val="none" w:sz="0" w:space="0" w:color="auto"/>
          </w:divBdr>
        </w:div>
        <w:div w:id="1941983949">
          <w:marLeft w:val="0"/>
          <w:marRight w:val="0"/>
          <w:marTop w:val="0"/>
          <w:marBottom w:val="0"/>
          <w:divBdr>
            <w:top w:val="none" w:sz="0" w:space="0" w:color="auto"/>
            <w:left w:val="none" w:sz="0" w:space="0" w:color="auto"/>
            <w:bottom w:val="none" w:sz="0" w:space="0" w:color="auto"/>
            <w:right w:val="none" w:sz="0" w:space="0" w:color="auto"/>
          </w:divBdr>
        </w:div>
        <w:div w:id="1987321087">
          <w:marLeft w:val="0"/>
          <w:marRight w:val="0"/>
          <w:marTop w:val="0"/>
          <w:marBottom w:val="0"/>
          <w:divBdr>
            <w:top w:val="none" w:sz="0" w:space="0" w:color="auto"/>
            <w:left w:val="none" w:sz="0" w:space="0" w:color="auto"/>
            <w:bottom w:val="none" w:sz="0" w:space="0" w:color="auto"/>
            <w:right w:val="none" w:sz="0" w:space="0" w:color="auto"/>
          </w:divBdr>
        </w:div>
        <w:div w:id="2009210343">
          <w:marLeft w:val="0"/>
          <w:marRight w:val="0"/>
          <w:marTop w:val="0"/>
          <w:marBottom w:val="0"/>
          <w:divBdr>
            <w:top w:val="none" w:sz="0" w:space="0" w:color="auto"/>
            <w:left w:val="none" w:sz="0" w:space="0" w:color="auto"/>
            <w:bottom w:val="none" w:sz="0" w:space="0" w:color="auto"/>
            <w:right w:val="none" w:sz="0" w:space="0" w:color="auto"/>
          </w:divBdr>
        </w:div>
        <w:div w:id="2034110353">
          <w:marLeft w:val="0"/>
          <w:marRight w:val="0"/>
          <w:marTop w:val="0"/>
          <w:marBottom w:val="0"/>
          <w:divBdr>
            <w:top w:val="none" w:sz="0" w:space="0" w:color="auto"/>
            <w:left w:val="none" w:sz="0" w:space="0" w:color="auto"/>
            <w:bottom w:val="none" w:sz="0" w:space="0" w:color="auto"/>
            <w:right w:val="none" w:sz="0" w:space="0" w:color="auto"/>
          </w:divBdr>
        </w:div>
        <w:div w:id="2132286095">
          <w:marLeft w:val="0"/>
          <w:marRight w:val="0"/>
          <w:marTop w:val="0"/>
          <w:marBottom w:val="0"/>
          <w:divBdr>
            <w:top w:val="none" w:sz="0" w:space="0" w:color="auto"/>
            <w:left w:val="none" w:sz="0" w:space="0" w:color="auto"/>
            <w:bottom w:val="none" w:sz="0" w:space="0" w:color="auto"/>
            <w:right w:val="none" w:sz="0" w:space="0" w:color="auto"/>
          </w:divBdr>
        </w:div>
      </w:divsChild>
    </w:div>
    <w:div w:id="169029970">
      <w:bodyDiv w:val="1"/>
      <w:marLeft w:val="0"/>
      <w:marRight w:val="0"/>
      <w:marTop w:val="0"/>
      <w:marBottom w:val="0"/>
      <w:divBdr>
        <w:top w:val="none" w:sz="0" w:space="0" w:color="auto"/>
        <w:left w:val="none" w:sz="0" w:space="0" w:color="auto"/>
        <w:bottom w:val="none" w:sz="0" w:space="0" w:color="auto"/>
        <w:right w:val="none" w:sz="0" w:space="0" w:color="auto"/>
      </w:divBdr>
    </w:div>
    <w:div w:id="878708360">
      <w:bodyDiv w:val="1"/>
      <w:marLeft w:val="0"/>
      <w:marRight w:val="0"/>
      <w:marTop w:val="0"/>
      <w:marBottom w:val="0"/>
      <w:divBdr>
        <w:top w:val="none" w:sz="0" w:space="0" w:color="auto"/>
        <w:left w:val="none" w:sz="0" w:space="0" w:color="auto"/>
        <w:bottom w:val="none" w:sz="0" w:space="0" w:color="auto"/>
        <w:right w:val="none" w:sz="0" w:space="0" w:color="auto"/>
      </w:divBdr>
      <w:divsChild>
        <w:div w:id="66078710">
          <w:marLeft w:val="0"/>
          <w:marRight w:val="0"/>
          <w:marTop w:val="0"/>
          <w:marBottom w:val="0"/>
          <w:divBdr>
            <w:top w:val="none" w:sz="0" w:space="0" w:color="auto"/>
            <w:left w:val="none" w:sz="0" w:space="0" w:color="auto"/>
            <w:bottom w:val="none" w:sz="0" w:space="0" w:color="auto"/>
            <w:right w:val="none" w:sz="0" w:space="0" w:color="auto"/>
          </w:divBdr>
        </w:div>
        <w:div w:id="116411884">
          <w:marLeft w:val="0"/>
          <w:marRight w:val="0"/>
          <w:marTop w:val="0"/>
          <w:marBottom w:val="0"/>
          <w:divBdr>
            <w:top w:val="none" w:sz="0" w:space="0" w:color="auto"/>
            <w:left w:val="none" w:sz="0" w:space="0" w:color="auto"/>
            <w:bottom w:val="none" w:sz="0" w:space="0" w:color="auto"/>
            <w:right w:val="none" w:sz="0" w:space="0" w:color="auto"/>
          </w:divBdr>
        </w:div>
        <w:div w:id="117460341">
          <w:marLeft w:val="0"/>
          <w:marRight w:val="0"/>
          <w:marTop w:val="0"/>
          <w:marBottom w:val="0"/>
          <w:divBdr>
            <w:top w:val="none" w:sz="0" w:space="0" w:color="auto"/>
            <w:left w:val="none" w:sz="0" w:space="0" w:color="auto"/>
            <w:bottom w:val="none" w:sz="0" w:space="0" w:color="auto"/>
            <w:right w:val="none" w:sz="0" w:space="0" w:color="auto"/>
          </w:divBdr>
        </w:div>
        <w:div w:id="130024391">
          <w:marLeft w:val="0"/>
          <w:marRight w:val="0"/>
          <w:marTop w:val="0"/>
          <w:marBottom w:val="0"/>
          <w:divBdr>
            <w:top w:val="none" w:sz="0" w:space="0" w:color="auto"/>
            <w:left w:val="none" w:sz="0" w:space="0" w:color="auto"/>
            <w:bottom w:val="none" w:sz="0" w:space="0" w:color="auto"/>
            <w:right w:val="none" w:sz="0" w:space="0" w:color="auto"/>
          </w:divBdr>
        </w:div>
        <w:div w:id="133645758">
          <w:marLeft w:val="0"/>
          <w:marRight w:val="0"/>
          <w:marTop w:val="0"/>
          <w:marBottom w:val="0"/>
          <w:divBdr>
            <w:top w:val="none" w:sz="0" w:space="0" w:color="auto"/>
            <w:left w:val="none" w:sz="0" w:space="0" w:color="auto"/>
            <w:bottom w:val="none" w:sz="0" w:space="0" w:color="auto"/>
            <w:right w:val="none" w:sz="0" w:space="0" w:color="auto"/>
          </w:divBdr>
        </w:div>
        <w:div w:id="141654486">
          <w:marLeft w:val="0"/>
          <w:marRight w:val="0"/>
          <w:marTop w:val="0"/>
          <w:marBottom w:val="0"/>
          <w:divBdr>
            <w:top w:val="none" w:sz="0" w:space="0" w:color="auto"/>
            <w:left w:val="none" w:sz="0" w:space="0" w:color="auto"/>
            <w:bottom w:val="none" w:sz="0" w:space="0" w:color="auto"/>
            <w:right w:val="none" w:sz="0" w:space="0" w:color="auto"/>
          </w:divBdr>
        </w:div>
        <w:div w:id="145055561">
          <w:marLeft w:val="0"/>
          <w:marRight w:val="0"/>
          <w:marTop w:val="0"/>
          <w:marBottom w:val="0"/>
          <w:divBdr>
            <w:top w:val="none" w:sz="0" w:space="0" w:color="auto"/>
            <w:left w:val="none" w:sz="0" w:space="0" w:color="auto"/>
            <w:bottom w:val="none" w:sz="0" w:space="0" w:color="auto"/>
            <w:right w:val="none" w:sz="0" w:space="0" w:color="auto"/>
          </w:divBdr>
        </w:div>
        <w:div w:id="176895295">
          <w:marLeft w:val="0"/>
          <w:marRight w:val="0"/>
          <w:marTop w:val="0"/>
          <w:marBottom w:val="0"/>
          <w:divBdr>
            <w:top w:val="none" w:sz="0" w:space="0" w:color="auto"/>
            <w:left w:val="none" w:sz="0" w:space="0" w:color="auto"/>
            <w:bottom w:val="none" w:sz="0" w:space="0" w:color="auto"/>
            <w:right w:val="none" w:sz="0" w:space="0" w:color="auto"/>
          </w:divBdr>
        </w:div>
        <w:div w:id="243883202">
          <w:marLeft w:val="0"/>
          <w:marRight w:val="0"/>
          <w:marTop w:val="0"/>
          <w:marBottom w:val="0"/>
          <w:divBdr>
            <w:top w:val="none" w:sz="0" w:space="0" w:color="auto"/>
            <w:left w:val="none" w:sz="0" w:space="0" w:color="auto"/>
            <w:bottom w:val="none" w:sz="0" w:space="0" w:color="auto"/>
            <w:right w:val="none" w:sz="0" w:space="0" w:color="auto"/>
          </w:divBdr>
        </w:div>
        <w:div w:id="298190497">
          <w:marLeft w:val="0"/>
          <w:marRight w:val="0"/>
          <w:marTop w:val="0"/>
          <w:marBottom w:val="0"/>
          <w:divBdr>
            <w:top w:val="none" w:sz="0" w:space="0" w:color="auto"/>
            <w:left w:val="none" w:sz="0" w:space="0" w:color="auto"/>
            <w:bottom w:val="none" w:sz="0" w:space="0" w:color="auto"/>
            <w:right w:val="none" w:sz="0" w:space="0" w:color="auto"/>
          </w:divBdr>
        </w:div>
        <w:div w:id="302581204">
          <w:marLeft w:val="0"/>
          <w:marRight w:val="0"/>
          <w:marTop w:val="0"/>
          <w:marBottom w:val="0"/>
          <w:divBdr>
            <w:top w:val="none" w:sz="0" w:space="0" w:color="auto"/>
            <w:left w:val="none" w:sz="0" w:space="0" w:color="auto"/>
            <w:bottom w:val="none" w:sz="0" w:space="0" w:color="auto"/>
            <w:right w:val="none" w:sz="0" w:space="0" w:color="auto"/>
          </w:divBdr>
        </w:div>
        <w:div w:id="310595952">
          <w:marLeft w:val="0"/>
          <w:marRight w:val="0"/>
          <w:marTop w:val="0"/>
          <w:marBottom w:val="0"/>
          <w:divBdr>
            <w:top w:val="none" w:sz="0" w:space="0" w:color="auto"/>
            <w:left w:val="none" w:sz="0" w:space="0" w:color="auto"/>
            <w:bottom w:val="none" w:sz="0" w:space="0" w:color="auto"/>
            <w:right w:val="none" w:sz="0" w:space="0" w:color="auto"/>
          </w:divBdr>
        </w:div>
        <w:div w:id="318466970">
          <w:marLeft w:val="0"/>
          <w:marRight w:val="0"/>
          <w:marTop w:val="0"/>
          <w:marBottom w:val="0"/>
          <w:divBdr>
            <w:top w:val="none" w:sz="0" w:space="0" w:color="auto"/>
            <w:left w:val="none" w:sz="0" w:space="0" w:color="auto"/>
            <w:bottom w:val="none" w:sz="0" w:space="0" w:color="auto"/>
            <w:right w:val="none" w:sz="0" w:space="0" w:color="auto"/>
          </w:divBdr>
        </w:div>
        <w:div w:id="349719010">
          <w:marLeft w:val="0"/>
          <w:marRight w:val="0"/>
          <w:marTop w:val="0"/>
          <w:marBottom w:val="0"/>
          <w:divBdr>
            <w:top w:val="none" w:sz="0" w:space="0" w:color="auto"/>
            <w:left w:val="none" w:sz="0" w:space="0" w:color="auto"/>
            <w:bottom w:val="none" w:sz="0" w:space="0" w:color="auto"/>
            <w:right w:val="none" w:sz="0" w:space="0" w:color="auto"/>
          </w:divBdr>
        </w:div>
        <w:div w:id="357660334">
          <w:marLeft w:val="0"/>
          <w:marRight w:val="0"/>
          <w:marTop w:val="0"/>
          <w:marBottom w:val="0"/>
          <w:divBdr>
            <w:top w:val="none" w:sz="0" w:space="0" w:color="auto"/>
            <w:left w:val="none" w:sz="0" w:space="0" w:color="auto"/>
            <w:bottom w:val="none" w:sz="0" w:space="0" w:color="auto"/>
            <w:right w:val="none" w:sz="0" w:space="0" w:color="auto"/>
          </w:divBdr>
        </w:div>
        <w:div w:id="382489749">
          <w:marLeft w:val="0"/>
          <w:marRight w:val="0"/>
          <w:marTop w:val="0"/>
          <w:marBottom w:val="0"/>
          <w:divBdr>
            <w:top w:val="none" w:sz="0" w:space="0" w:color="auto"/>
            <w:left w:val="none" w:sz="0" w:space="0" w:color="auto"/>
            <w:bottom w:val="none" w:sz="0" w:space="0" w:color="auto"/>
            <w:right w:val="none" w:sz="0" w:space="0" w:color="auto"/>
          </w:divBdr>
        </w:div>
        <w:div w:id="391541904">
          <w:marLeft w:val="0"/>
          <w:marRight w:val="0"/>
          <w:marTop w:val="0"/>
          <w:marBottom w:val="0"/>
          <w:divBdr>
            <w:top w:val="none" w:sz="0" w:space="0" w:color="auto"/>
            <w:left w:val="none" w:sz="0" w:space="0" w:color="auto"/>
            <w:bottom w:val="none" w:sz="0" w:space="0" w:color="auto"/>
            <w:right w:val="none" w:sz="0" w:space="0" w:color="auto"/>
          </w:divBdr>
        </w:div>
        <w:div w:id="429817589">
          <w:marLeft w:val="0"/>
          <w:marRight w:val="0"/>
          <w:marTop w:val="0"/>
          <w:marBottom w:val="0"/>
          <w:divBdr>
            <w:top w:val="none" w:sz="0" w:space="0" w:color="auto"/>
            <w:left w:val="none" w:sz="0" w:space="0" w:color="auto"/>
            <w:bottom w:val="none" w:sz="0" w:space="0" w:color="auto"/>
            <w:right w:val="none" w:sz="0" w:space="0" w:color="auto"/>
          </w:divBdr>
        </w:div>
        <w:div w:id="481192989">
          <w:marLeft w:val="0"/>
          <w:marRight w:val="0"/>
          <w:marTop w:val="0"/>
          <w:marBottom w:val="0"/>
          <w:divBdr>
            <w:top w:val="none" w:sz="0" w:space="0" w:color="auto"/>
            <w:left w:val="none" w:sz="0" w:space="0" w:color="auto"/>
            <w:bottom w:val="none" w:sz="0" w:space="0" w:color="auto"/>
            <w:right w:val="none" w:sz="0" w:space="0" w:color="auto"/>
          </w:divBdr>
        </w:div>
        <w:div w:id="509493995">
          <w:marLeft w:val="0"/>
          <w:marRight w:val="0"/>
          <w:marTop w:val="0"/>
          <w:marBottom w:val="0"/>
          <w:divBdr>
            <w:top w:val="none" w:sz="0" w:space="0" w:color="auto"/>
            <w:left w:val="none" w:sz="0" w:space="0" w:color="auto"/>
            <w:bottom w:val="none" w:sz="0" w:space="0" w:color="auto"/>
            <w:right w:val="none" w:sz="0" w:space="0" w:color="auto"/>
          </w:divBdr>
        </w:div>
        <w:div w:id="537477496">
          <w:marLeft w:val="0"/>
          <w:marRight w:val="0"/>
          <w:marTop w:val="0"/>
          <w:marBottom w:val="0"/>
          <w:divBdr>
            <w:top w:val="none" w:sz="0" w:space="0" w:color="auto"/>
            <w:left w:val="none" w:sz="0" w:space="0" w:color="auto"/>
            <w:bottom w:val="none" w:sz="0" w:space="0" w:color="auto"/>
            <w:right w:val="none" w:sz="0" w:space="0" w:color="auto"/>
          </w:divBdr>
        </w:div>
        <w:div w:id="576323910">
          <w:marLeft w:val="0"/>
          <w:marRight w:val="0"/>
          <w:marTop w:val="0"/>
          <w:marBottom w:val="0"/>
          <w:divBdr>
            <w:top w:val="none" w:sz="0" w:space="0" w:color="auto"/>
            <w:left w:val="none" w:sz="0" w:space="0" w:color="auto"/>
            <w:bottom w:val="none" w:sz="0" w:space="0" w:color="auto"/>
            <w:right w:val="none" w:sz="0" w:space="0" w:color="auto"/>
          </w:divBdr>
        </w:div>
        <w:div w:id="582110090">
          <w:marLeft w:val="0"/>
          <w:marRight w:val="0"/>
          <w:marTop w:val="0"/>
          <w:marBottom w:val="0"/>
          <w:divBdr>
            <w:top w:val="none" w:sz="0" w:space="0" w:color="auto"/>
            <w:left w:val="none" w:sz="0" w:space="0" w:color="auto"/>
            <w:bottom w:val="none" w:sz="0" w:space="0" w:color="auto"/>
            <w:right w:val="none" w:sz="0" w:space="0" w:color="auto"/>
          </w:divBdr>
        </w:div>
        <w:div w:id="598873307">
          <w:marLeft w:val="0"/>
          <w:marRight w:val="0"/>
          <w:marTop w:val="0"/>
          <w:marBottom w:val="0"/>
          <w:divBdr>
            <w:top w:val="none" w:sz="0" w:space="0" w:color="auto"/>
            <w:left w:val="none" w:sz="0" w:space="0" w:color="auto"/>
            <w:bottom w:val="none" w:sz="0" w:space="0" w:color="auto"/>
            <w:right w:val="none" w:sz="0" w:space="0" w:color="auto"/>
          </w:divBdr>
        </w:div>
        <w:div w:id="646591627">
          <w:marLeft w:val="0"/>
          <w:marRight w:val="0"/>
          <w:marTop w:val="0"/>
          <w:marBottom w:val="0"/>
          <w:divBdr>
            <w:top w:val="none" w:sz="0" w:space="0" w:color="auto"/>
            <w:left w:val="none" w:sz="0" w:space="0" w:color="auto"/>
            <w:bottom w:val="none" w:sz="0" w:space="0" w:color="auto"/>
            <w:right w:val="none" w:sz="0" w:space="0" w:color="auto"/>
          </w:divBdr>
        </w:div>
        <w:div w:id="659777166">
          <w:marLeft w:val="0"/>
          <w:marRight w:val="0"/>
          <w:marTop w:val="0"/>
          <w:marBottom w:val="0"/>
          <w:divBdr>
            <w:top w:val="none" w:sz="0" w:space="0" w:color="auto"/>
            <w:left w:val="none" w:sz="0" w:space="0" w:color="auto"/>
            <w:bottom w:val="none" w:sz="0" w:space="0" w:color="auto"/>
            <w:right w:val="none" w:sz="0" w:space="0" w:color="auto"/>
          </w:divBdr>
        </w:div>
        <w:div w:id="661546196">
          <w:marLeft w:val="0"/>
          <w:marRight w:val="0"/>
          <w:marTop w:val="0"/>
          <w:marBottom w:val="0"/>
          <w:divBdr>
            <w:top w:val="none" w:sz="0" w:space="0" w:color="auto"/>
            <w:left w:val="none" w:sz="0" w:space="0" w:color="auto"/>
            <w:bottom w:val="none" w:sz="0" w:space="0" w:color="auto"/>
            <w:right w:val="none" w:sz="0" w:space="0" w:color="auto"/>
          </w:divBdr>
        </w:div>
        <w:div w:id="669873321">
          <w:marLeft w:val="0"/>
          <w:marRight w:val="0"/>
          <w:marTop w:val="0"/>
          <w:marBottom w:val="0"/>
          <w:divBdr>
            <w:top w:val="none" w:sz="0" w:space="0" w:color="auto"/>
            <w:left w:val="none" w:sz="0" w:space="0" w:color="auto"/>
            <w:bottom w:val="none" w:sz="0" w:space="0" w:color="auto"/>
            <w:right w:val="none" w:sz="0" w:space="0" w:color="auto"/>
          </w:divBdr>
        </w:div>
        <w:div w:id="695539483">
          <w:marLeft w:val="0"/>
          <w:marRight w:val="0"/>
          <w:marTop w:val="0"/>
          <w:marBottom w:val="0"/>
          <w:divBdr>
            <w:top w:val="none" w:sz="0" w:space="0" w:color="auto"/>
            <w:left w:val="none" w:sz="0" w:space="0" w:color="auto"/>
            <w:bottom w:val="none" w:sz="0" w:space="0" w:color="auto"/>
            <w:right w:val="none" w:sz="0" w:space="0" w:color="auto"/>
          </w:divBdr>
        </w:div>
        <w:div w:id="740716016">
          <w:marLeft w:val="0"/>
          <w:marRight w:val="0"/>
          <w:marTop w:val="0"/>
          <w:marBottom w:val="0"/>
          <w:divBdr>
            <w:top w:val="none" w:sz="0" w:space="0" w:color="auto"/>
            <w:left w:val="none" w:sz="0" w:space="0" w:color="auto"/>
            <w:bottom w:val="none" w:sz="0" w:space="0" w:color="auto"/>
            <w:right w:val="none" w:sz="0" w:space="0" w:color="auto"/>
          </w:divBdr>
        </w:div>
        <w:div w:id="765613114">
          <w:marLeft w:val="0"/>
          <w:marRight w:val="0"/>
          <w:marTop w:val="0"/>
          <w:marBottom w:val="0"/>
          <w:divBdr>
            <w:top w:val="none" w:sz="0" w:space="0" w:color="auto"/>
            <w:left w:val="none" w:sz="0" w:space="0" w:color="auto"/>
            <w:bottom w:val="none" w:sz="0" w:space="0" w:color="auto"/>
            <w:right w:val="none" w:sz="0" w:space="0" w:color="auto"/>
          </w:divBdr>
        </w:div>
        <w:div w:id="812674728">
          <w:marLeft w:val="0"/>
          <w:marRight w:val="0"/>
          <w:marTop w:val="0"/>
          <w:marBottom w:val="0"/>
          <w:divBdr>
            <w:top w:val="none" w:sz="0" w:space="0" w:color="auto"/>
            <w:left w:val="none" w:sz="0" w:space="0" w:color="auto"/>
            <w:bottom w:val="none" w:sz="0" w:space="0" w:color="auto"/>
            <w:right w:val="none" w:sz="0" w:space="0" w:color="auto"/>
          </w:divBdr>
        </w:div>
        <w:div w:id="844249688">
          <w:marLeft w:val="0"/>
          <w:marRight w:val="0"/>
          <w:marTop w:val="0"/>
          <w:marBottom w:val="0"/>
          <w:divBdr>
            <w:top w:val="none" w:sz="0" w:space="0" w:color="auto"/>
            <w:left w:val="none" w:sz="0" w:space="0" w:color="auto"/>
            <w:bottom w:val="none" w:sz="0" w:space="0" w:color="auto"/>
            <w:right w:val="none" w:sz="0" w:space="0" w:color="auto"/>
          </w:divBdr>
        </w:div>
        <w:div w:id="856306643">
          <w:marLeft w:val="0"/>
          <w:marRight w:val="0"/>
          <w:marTop w:val="0"/>
          <w:marBottom w:val="0"/>
          <w:divBdr>
            <w:top w:val="none" w:sz="0" w:space="0" w:color="auto"/>
            <w:left w:val="none" w:sz="0" w:space="0" w:color="auto"/>
            <w:bottom w:val="none" w:sz="0" w:space="0" w:color="auto"/>
            <w:right w:val="none" w:sz="0" w:space="0" w:color="auto"/>
          </w:divBdr>
        </w:div>
        <w:div w:id="884951313">
          <w:marLeft w:val="0"/>
          <w:marRight w:val="0"/>
          <w:marTop w:val="0"/>
          <w:marBottom w:val="0"/>
          <w:divBdr>
            <w:top w:val="none" w:sz="0" w:space="0" w:color="auto"/>
            <w:left w:val="none" w:sz="0" w:space="0" w:color="auto"/>
            <w:bottom w:val="none" w:sz="0" w:space="0" w:color="auto"/>
            <w:right w:val="none" w:sz="0" w:space="0" w:color="auto"/>
          </w:divBdr>
        </w:div>
        <w:div w:id="1021509777">
          <w:marLeft w:val="0"/>
          <w:marRight w:val="0"/>
          <w:marTop w:val="0"/>
          <w:marBottom w:val="0"/>
          <w:divBdr>
            <w:top w:val="none" w:sz="0" w:space="0" w:color="auto"/>
            <w:left w:val="none" w:sz="0" w:space="0" w:color="auto"/>
            <w:bottom w:val="none" w:sz="0" w:space="0" w:color="auto"/>
            <w:right w:val="none" w:sz="0" w:space="0" w:color="auto"/>
          </w:divBdr>
        </w:div>
        <w:div w:id="1021861911">
          <w:marLeft w:val="0"/>
          <w:marRight w:val="0"/>
          <w:marTop w:val="0"/>
          <w:marBottom w:val="0"/>
          <w:divBdr>
            <w:top w:val="none" w:sz="0" w:space="0" w:color="auto"/>
            <w:left w:val="none" w:sz="0" w:space="0" w:color="auto"/>
            <w:bottom w:val="none" w:sz="0" w:space="0" w:color="auto"/>
            <w:right w:val="none" w:sz="0" w:space="0" w:color="auto"/>
          </w:divBdr>
        </w:div>
        <w:div w:id="1044910939">
          <w:marLeft w:val="0"/>
          <w:marRight w:val="0"/>
          <w:marTop w:val="0"/>
          <w:marBottom w:val="0"/>
          <w:divBdr>
            <w:top w:val="none" w:sz="0" w:space="0" w:color="auto"/>
            <w:left w:val="none" w:sz="0" w:space="0" w:color="auto"/>
            <w:bottom w:val="none" w:sz="0" w:space="0" w:color="auto"/>
            <w:right w:val="none" w:sz="0" w:space="0" w:color="auto"/>
          </w:divBdr>
        </w:div>
        <w:div w:id="1081415858">
          <w:marLeft w:val="0"/>
          <w:marRight w:val="0"/>
          <w:marTop w:val="0"/>
          <w:marBottom w:val="0"/>
          <w:divBdr>
            <w:top w:val="none" w:sz="0" w:space="0" w:color="auto"/>
            <w:left w:val="none" w:sz="0" w:space="0" w:color="auto"/>
            <w:bottom w:val="none" w:sz="0" w:space="0" w:color="auto"/>
            <w:right w:val="none" w:sz="0" w:space="0" w:color="auto"/>
          </w:divBdr>
        </w:div>
        <w:div w:id="1082724773">
          <w:marLeft w:val="0"/>
          <w:marRight w:val="0"/>
          <w:marTop w:val="0"/>
          <w:marBottom w:val="0"/>
          <w:divBdr>
            <w:top w:val="none" w:sz="0" w:space="0" w:color="auto"/>
            <w:left w:val="none" w:sz="0" w:space="0" w:color="auto"/>
            <w:bottom w:val="none" w:sz="0" w:space="0" w:color="auto"/>
            <w:right w:val="none" w:sz="0" w:space="0" w:color="auto"/>
          </w:divBdr>
        </w:div>
        <w:div w:id="1093478895">
          <w:marLeft w:val="0"/>
          <w:marRight w:val="0"/>
          <w:marTop w:val="0"/>
          <w:marBottom w:val="0"/>
          <w:divBdr>
            <w:top w:val="none" w:sz="0" w:space="0" w:color="auto"/>
            <w:left w:val="none" w:sz="0" w:space="0" w:color="auto"/>
            <w:bottom w:val="none" w:sz="0" w:space="0" w:color="auto"/>
            <w:right w:val="none" w:sz="0" w:space="0" w:color="auto"/>
          </w:divBdr>
        </w:div>
        <w:div w:id="1155419740">
          <w:marLeft w:val="0"/>
          <w:marRight w:val="0"/>
          <w:marTop w:val="0"/>
          <w:marBottom w:val="0"/>
          <w:divBdr>
            <w:top w:val="none" w:sz="0" w:space="0" w:color="auto"/>
            <w:left w:val="none" w:sz="0" w:space="0" w:color="auto"/>
            <w:bottom w:val="none" w:sz="0" w:space="0" w:color="auto"/>
            <w:right w:val="none" w:sz="0" w:space="0" w:color="auto"/>
          </w:divBdr>
        </w:div>
        <w:div w:id="1292904408">
          <w:marLeft w:val="0"/>
          <w:marRight w:val="0"/>
          <w:marTop w:val="0"/>
          <w:marBottom w:val="0"/>
          <w:divBdr>
            <w:top w:val="none" w:sz="0" w:space="0" w:color="auto"/>
            <w:left w:val="none" w:sz="0" w:space="0" w:color="auto"/>
            <w:bottom w:val="none" w:sz="0" w:space="0" w:color="auto"/>
            <w:right w:val="none" w:sz="0" w:space="0" w:color="auto"/>
          </w:divBdr>
        </w:div>
        <w:div w:id="1303075796">
          <w:marLeft w:val="0"/>
          <w:marRight w:val="0"/>
          <w:marTop w:val="0"/>
          <w:marBottom w:val="0"/>
          <w:divBdr>
            <w:top w:val="none" w:sz="0" w:space="0" w:color="auto"/>
            <w:left w:val="none" w:sz="0" w:space="0" w:color="auto"/>
            <w:bottom w:val="none" w:sz="0" w:space="0" w:color="auto"/>
            <w:right w:val="none" w:sz="0" w:space="0" w:color="auto"/>
          </w:divBdr>
        </w:div>
        <w:div w:id="1448039442">
          <w:marLeft w:val="0"/>
          <w:marRight w:val="0"/>
          <w:marTop w:val="0"/>
          <w:marBottom w:val="0"/>
          <w:divBdr>
            <w:top w:val="none" w:sz="0" w:space="0" w:color="auto"/>
            <w:left w:val="none" w:sz="0" w:space="0" w:color="auto"/>
            <w:bottom w:val="none" w:sz="0" w:space="0" w:color="auto"/>
            <w:right w:val="none" w:sz="0" w:space="0" w:color="auto"/>
          </w:divBdr>
        </w:div>
        <w:div w:id="1465855788">
          <w:marLeft w:val="0"/>
          <w:marRight w:val="0"/>
          <w:marTop w:val="0"/>
          <w:marBottom w:val="0"/>
          <w:divBdr>
            <w:top w:val="none" w:sz="0" w:space="0" w:color="auto"/>
            <w:left w:val="none" w:sz="0" w:space="0" w:color="auto"/>
            <w:bottom w:val="none" w:sz="0" w:space="0" w:color="auto"/>
            <w:right w:val="none" w:sz="0" w:space="0" w:color="auto"/>
          </w:divBdr>
        </w:div>
        <w:div w:id="1469514320">
          <w:marLeft w:val="0"/>
          <w:marRight w:val="0"/>
          <w:marTop w:val="0"/>
          <w:marBottom w:val="0"/>
          <w:divBdr>
            <w:top w:val="none" w:sz="0" w:space="0" w:color="auto"/>
            <w:left w:val="none" w:sz="0" w:space="0" w:color="auto"/>
            <w:bottom w:val="none" w:sz="0" w:space="0" w:color="auto"/>
            <w:right w:val="none" w:sz="0" w:space="0" w:color="auto"/>
          </w:divBdr>
        </w:div>
        <w:div w:id="1472097640">
          <w:marLeft w:val="0"/>
          <w:marRight w:val="0"/>
          <w:marTop w:val="0"/>
          <w:marBottom w:val="0"/>
          <w:divBdr>
            <w:top w:val="none" w:sz="0" w:space="0" w:color="auto"/>
            <w:left w:val="none" w:sz="0" w:space="0" w:color="auto"/>
            <w:bottom w:val="none" w:sz="0" w:space="0" w:color="auto"/>
            <w:right w:val="none" w:sz="0" w:space="0" w:color="auto"/>
          </w:divBdr>
        </w:div>
        <w:div w:id="1554611801">
          <w:marLeft w:val="0"/>
          <w:marRight w:val="0"/>
          <w:marTop w:val="0"/>
          <w:marBottom w:val="0"/>
          <w:divBdr>
            <w:top w:val="none" w:sz="0" w:space="0" w:color="auto"/>
            <w:left w:val="none" w:sz="0" w:space="0" w:color="auto"/>
            <w:bottom w:val="none" w:sz="0" w:space="0" w:color="auto"/>
            <w:right w:val="none" w:sz="0" w:space="0" w:color="auto"/>
          </w:divBdr>
        </w:div>
        <w:div w:id="1586453563">
          <w:marLeft w:val="0"/>
          <w:marRight w:val="0"/>
          <w:marTop w:val="0"/>
          <w:marBottom w:val="0"/>
          <w:divBdr>
            <w:top w:val="none" w:sz="0" w:space="0" w:color="auto"/>
            <w:left w:val="none" w:sz="0" w:space="0" w:color="auto"/>
            <w:bottom w:val="none" w:sz="0" w:space="0" w:color="auto"/>
            <w:right w:val="none" w:sz="0" w:space="0" w:color="auto"/>
          </w:divBdr>
        </w:div>
        <w:div w:id="1620795012">
          <w:marLeft w:val="0"/>
          <w:marRight w:val="0"/>
          <w:marTop w:val="0"/>
          <w:marBottom w:val="0"/>
          <w:divBdr>
            <w:top w:val="none" w:sz="0" w:space="0" w:color="auto"/>
            <w:left w:val="none" w:sz="0" w:space="0" w:color="auto"/>
            <w:bottom w:val="none" w:sz="0" w:space="0" w:color="auto"/>
            <w:right w:val="none" w:sz="0" w:space="0" w:color="auto"/>
          </w:divBdr>
        </w:div>
        <w:div w:id="1692299819">
          <w:marLeft w:val="0"/>
          <w:marRight w:val="0"/>
          <w:marTop w:val="0"/>
          <w:marBottom w:val="0"/>
          <w:divBdr>
            <w:top w:val="none" w:sz="0" w:space="0" w:color="auto"/>
            <w:left w:val="none" w:sz="0" w:space="0" w:color="auto"/>
            <w:bottom w:val="none" w:sz="0" w:space="0" w:color="auto"/>
            <w:right w:val="none" w:sz="0" w:space="0" w:color="auto"/>
          </w:divBdr>
        </w:div>
        <w:div w:id="1718814030">
          <w:marLeft w:val="0"/>
          <w:marRight w:val="0"/>
          <w:marTop w:val="0"/>
          <w:marBottom w:val="0"/>
          <w:divBdr>
            <w:top w:val="none" w:sz="0" w:space="0" w:color="auto"/>
            <w:left w:val="none" w:sz="0" w:space="0" w:color="auto"/>
            <w:bottom w:val="none" w:sz="0" w:space="0" w:color="auto"/>
            <w:right w:val="none" w:sz="0" w:space="0" w:color="auto"/>
          </w:divBdr>
        </w:div>
        <w:div w:id="1745175407">
          <w:marLeft w:val="0"/>
          <w:marRight w:val="0"/>
          <w:marTop w:val="0"/>
          <w:marBottom w:val="0"/>
          <w:divBdr>
            <w:top w:val="none" w:sz="0" w:space="0" w:color="auto"/>
            <w:left w:val="none" w:sz="0" w:space="0" w:color="auto"/>
            <w:bottom w:val="none" w:sz="0" w:space="0" w:color="auto"/>
            <w:right w:val="none" w:sz="0" w:space="0" w:color="auto"/>
          </w:divBdr>
        </w:div>
        <w:div w:id="1812820366">
          <w:marLeft w:val="0"/>
          <w:marRight w:val="0"/>
          <w:marTop w:val="0"/>
          <w:marBottom w:val="0"/>
          <w:divBdr>
            <w:top w:val="none" w:sz="0" w:space="0" w:color="auto"/>
            <w:left w:val="none" w:sz="0" w:space="0" w:color="auto"/>
            <w:bottom w:val="none" w:sz="0" w:space="0" w:color="auto"/>
            <w:right w:val="none" w:sz="0" w:space="0" w:color="auto"/>
          </w:divBdr>
        </w:div>
        <w:div w:id="1822386275">
          <w:marLeft w:val="0"/>
          <w:marRight w:val="0"/>
          <w:marTop w:val="0"/>
          <w:marBottom w:val="0"/>
          <w:divBdr>
            <w:top w:val="none" w:sz="0" w:space="0" w:color="auto"/>
            <w:left w:val="none" w:sz="0" w:space="0" w:color="auto"/>
            <w:bottom w:val="none" w:sz="0" w:space="0" w:color="auto"/>
            <w:right w:val="none" w:sz="0" w:space="0" w:color="auto"/>
          </w:divBdr>
        </w:div>
        <w:div w:id="1873688133">
          <w:marLeft w:val="0"/>
          <w:marRight w:val="0"/>
          <w:marTop w:val="0"/>
          <w:marBottom w:val="0"/>
          <w:divBdr>
            <w:top w:val="none" w:sz="0" w:space="0" w:color="auto"/>
            <w:left w:val="none" w:sz="0" w:space="0" w:color="auto"/>
            <w:bottom w:val="none" w:sz="0" w:space="0" w:color="auto"/>
            <w:right w:val="none" w:sz="0" w:space="0" w:color="auto"/>
          </w:divBdr>
        </w:div>
        <w:div w:id="1900166083">
          <w:marLeft w:val="0"/>
          <w:marRight w:val="0"/>
          <w:marTop w:val="0"/>
          <w:marBottom w:val="0"/>
          <w:divBdr>
            <w:top w:val="none" w:sz="0" w:space="0" w:color="auto"/>
            <w:left w:val="none" w:sz="0" w:space="0" w:color="auto"/>
            <w:bottom w:val="none" w:sz="0" w:space="0" w:color="auto"/>
            <w:right w:val="none" w:sz="0" w:space="0" w:color="auto"/>
          </w:divBdr>
        </w:div>
        <w:div w:id="1909075225">
          <w:marLeft w:val="0"/>
          <w:marRight w:val="0"/>
          <w:marTop w:val="0"/>
          <w:marBottom w:val="0"/>
          <w:divBdr>
            <w:top w:val="none" w:sz="0" w:space="0" w:color="auto"/>
            <w:left w:val="none" w:sz="0" w:space="0" w:color="auto"/>
            <w:bottom w:val="none" w:sz="0" w:space="0" w:color="auto"/>
            <w:right w:val="none" w:sz="0" w:space="0" w:color="auto"/>
          </w:divBdr>
        </w:div>
        <w:div w:id="1928952984">
          <w:marLeft w:val="0"/>
          <w:marRight w:val="0"/>
          <w:marTop w:val="0"/>
          <w:marBottom w:val="0"/>
          <w:divBdr>
            <w:top w:val="none" w:sz="0" w:space="0" w:color="auto"/>
            <w:left w:val="none" w:sz="0" w:space="0" w:color="auto"/>
            <w:bottom w:val="none" w:sz="0" w:space="0" w:color="auto"/>
            <w:right w:val="none" w:sz="0" w:space="0" w:color="auto"/>
          </w:divBdr>
        </w:div>
        <w:div w:id="1972663845">
          <w:marLeft w:val="0"/>
          <w:marRight w:val="0"/>
          <w:marTop w:val="0"/>
          <w:marBottom w:val="0"/>
          <w:divBdr>
            <w:top w:val="none" w:sz="0" w:space="0" w:color="auto"/>
            <w:left w:val="none" w:sz="0" w:space="0" w:color="auto"/>
            <w:bottom w:val="none" w:sz="0" w:space="0" w:color="auto"/>
            <w:right w:val="none" w:sz="0" w:space="0" w:color="auto"/>
          </w:divBdr>
        </w:div>
        <w:div w:id="1997949667">
          <w:marLeft w:val="0"/>
          <w:marRight w:val="0"/>
          <w:marTop w:val="0"/>
          <w:marBottom w:val="0"/>
          <w:divBdr>
            <w:top w:val="none" w:sz="0" w:space="0" w:color="auto"/>
            <w:left w:val="none" w:sz="0" w:space="0" w:color="auto"/>
            <w:bottom w:val="none" w:sz="0" w:space="0" w:color="auto"/>
            <w:right w:val="none" w:sz="0" w:space="0" w:color="auto"/>
          </w:divBdr>
        </w:div>
        <w:div w:id="2030138709">
          <w:marLeft w:val="0"/>
          <w:marRight w:val="0"/>
          <w:marTop w:val="0"/>
          <w:marBottom w:val="0"/>
          <w:divBdr>
            <w:top w:val="none" w:sz="0" w:space="0" w:color="auto"/>
            <w:left w:val="none" w:sz="0" w:space="0" w:color="auto"/>
            <w:bottom w:val="none" w:sz="0" w:space="0" w:color="auto"/>
            <w:right w:val="none" w:sz="0" w:space="0" w:color="auto"/>
          </w:divBdr>
        </w:div>
        <w:div w:id="2045130432">
          <w:marLeft w:val="0"/>
          <w:marRight w:val="0"/>
          <w:marTop w:val="0"/>
          <w:marBottom w:val="0"/>
          <w:divBdr>
            <w:top w:val="none" w:sz="0" w:space="0" w:color="auto"/>
            <w:left w:val="none" w:sz="0" w:space="0" w:color="auto"/>
            <w:bottom w:val="none" w:sz="0" w:space="0" w:color="auto"/>
            <w:right w:val="none" w:sz="0" w:space="0" w:color="auto"/>
          </w:divBdr>
        </w:div>
        <w:div w:id="2046902088">
          <w:marLeft w:val="0"/>
          <w:marRight w:val="0"/>
          <w:marTop w:val="0"/>
          <w:marBottom w:val="0"/>
          <w:divBdr>
            <w:top w:val="none" w:sz="0" w:space="0" w:color="auto"/>
            <w:left w:val="none" w:sz="0" w:space="0" w:color="auto"/>
            <w:bottom w:val="none" w:sz="0" w:space="0" w:color="auto"/>
            <w:right w:val="none" w:sz="0" w:space="0" w:color="auto"/>
          </w:divBdr>
        </w:div>
        <w:div w:id="2048263025">
          <w:marLeft w:val="0"/>
          <w:marRight w:val="0"/>
          <w:marTop w:val="0"/>
          <w:marBottom w:val="0"/>
          <w:divBdr>
            <w:top w:val="none" w:sz="0" w:space="0" w:color="auto"/>
            <w:left w:val="none" w:sz="0" w:space="0" w:color="auto"/>
            <w:bottom w:val="none" w:sz="0" w:space="0" w:color="auto"/>
            <w:right w:val="none" w:sz="0" w:space="0" w:color="auto"/>
          </w:divBdr>
        </w:div>
        <w:div w:id="2054843597">
          <w:marLeft w:val="0"/>
          <w:marRight w:val="0"/>
          <w:marTop w:val="0"/>
          <w:marBottom w:val="0"/>
          <w:divBdr>
            <w:top w:val="none" w:sz="0" w:space="0" w:color="auto"/>
            <w:left w:val="none" w:sz="0" w:space="0" w:color="auto"/>
            <w:bottom w:val="none" w:sz="0" w:space="0" w:color="auto"/>
            <w:right w:val="none" w:sz="0" w:space="0" w:color="auto"/>
          </w:divBdr>
        </w:div>
        <w:div w:id="2065254136">
          <w:marLeft w:val="0"/>
          <w:marRight w:val="0"/>
          <w:marTop w:val="0"/>
          <w:marBottom w:val="0"/>
          <w:divBdr>
            <w:top w:val="none" w:sz="0" w:space="0" w:color="auto"/>
            <w:left w:val="none" w:sz="0" w:space="0" w:color="auto"/>
            <w:bottom w:val="none" w:sz="0" w:space="0" w:color="auto"/>
            <w:right w:val="none" w:sz="0" w:space="0" w:color="auto"/>
          </w:divBdr>
        </w:div>
        <w:div w:id="212114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ccounty.net/COVID-19/Pages/default.aspx" TargetMode="External"/><Relationship Id="rId26" Type="http://schemas.openxmlformats.org/officeDocument/2006/relationships/hyperlink" Target="https://www.dir.ca.gov/dosh/coronavirus/Health-Care-General-Industry.html" TargetMode="External"/><Relationship Id="rId3" Type="http://schemas.openxmlformats.org/officeDocument/2006/relationships/customXml" Target="../customXml/item3.xml"/><Relationship Id="rId21" Type="http://schemas.openxmlformats.org/officeDocument/2006/relationships/hyperlink" Target="https://occovid19.ochealthinfo.com/"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forms.office.com/Pages/DesignPage.aspx" TargetMode="External"/><Relationship Id="rId17" Type="http://schemas.openxmlformats.org/officeDocument/2006/relationships/hyperlink" Target="https://gethealthycarsoncity.org/novel-coronavirus-2019/?fbclid=IwAR14h5mMu71YFFbzmj9JTRXh10JYry5oyP1i7FrETcq-VrjEyQkK1gEc9D4" TargetMode="External"/><Relationship Id="rId25" Type="http://schemas.openxmlformats.org/officeDocument/2006/relationships/hyperlink" Target="https://www.azdhs.gov/preparedness/epidemiology-disease-control/infectious-disease-epidemiology/index.php"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washoecounty.us/health/programs-and-services/communicable-diseases-and-epidemiology/educational_materials/COVID-19.php/" TargetMode="External"/><Relationship Id="rId20" Type="http://schemas.openxmlformats.org/officeDocument/2006/relationships/hyperlink" Target="http://www.acphd.org/2019-ncov.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DesignPage.aspx" TargetMode="External"/><Relationship Id="rId24" Type="http://schemas.openxmlformats.org/officeDocument/2006/relationships/hyperlink" Target="https://nvhealthresponse.nv.gov/"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ricopa.gov/5460/Coronavirus-Disease-2019" TargetMode="External"/><Relationship Id="rId28" Type="http://schemas.openxmlformats.org/officeDocument/2006/relationships/hyperlink" Target="https://www.osha.gov/SLTC/covid-1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ntracosta.ca.gov/7773/COVID-19-Resource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outhernnevadahealthdistrict.org/coronavirus" TargetMode="External"/><Relationship Id="rId27" Type="http://schemas.openxmlformats.org/officeDocument/2006/relationships/hyperlink" Target="https://www.cdc.gov/coronavirus/2019-ncov/index.html" TargetMode="External"/><Relationship Id="rId30" Type="http://schemas.openxmlformats.org/officeDocument/2006/relationships/footer" Target="footer2.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C37956438E2F74F8232BDC47623F73A" ma:contentTypeVersion="4" ma:contentTypeDescription="Create a new document." ma:contentTypeScope="" ma:versionID="424f2487668a716912efa865b4d4fccf">
  <xsd:schema xmlns:xsd="http://www.w3.org/2001/XMLSchema" xmlns:xs="http://www.w3.org/2001/XMLSchema" xmlns:p="http://schemas.microsoft.com/office/2006/metadata/properties" xmlns:ns2="b921f6c7-18d5-43f8-980a-a96e98bfe185" targetNamespace="http://schemas.microsoft.com/office/2006/metadata/properties" ma:root="true" ma:fieldsID="942e0bb5f9c6821290f2afaeb01a7fc1" ns2:_="">
    <xsd:import namespace="b921f6c7-18d5-43f8-980a-a96e98bfe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1f6c7-18d5-43f8-980a-a96e98bf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48E81-8D7F-40B0-A2E9-303E55AD0E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633CB-6E5A-46CC-9DA1-28796BC5E27E}">
  <ds:schemaRefs>
    <ds:schemaRef ds:uri="http://schemas.openxmlformats.org/officeDocument/2006/bibliography"/>
  </ds:schemaRefs>
</ds:datastoreItem>
</file>

<file path=customXml/itemProps3.xml><?xml version="1.0" encoding="utf-8"?>
<ds:datastoreItem xmlns:ds="http://schemas.openxmlformats.org/officeDocument/2006/customXml" ds:itemID="{A581BD12-E451-456B-8E44-6E96F4C7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1f6c7-18d5-43f8-980a-a96e98bfe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882FD-D8B0-404D-87BE-F5E8D611B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Guinn</dc:creator>
  <cp:keywords/>
  <cp:lastModifiedBy>Lorrie Cook</cp:lastModifiedBy>
  <cp:revision>10</cp:revision>
  <cp:lastPrinted>2013-12-20T16:20:00Z</cp:lastPrinted>
  <dcterms:created xsi:type="dcterms:W3CDTF">2020-06-04T21:10:00Z</dcterms:created>
  <dcterms:modified xsi:type="dcterms:W3CDTF">2020-06-08T15:38:00Z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0x010100DC37956438E2F74F8232BDC47623F73A</vt:lpwstr>
  </property>
</Properties>
</file>